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3F" w:rsidRDefault="00C8333F" w:rsidP="00C8333F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C8333F" w:rsidRDefault="00C8333F" w:rsidP="00C8333F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 w:rsidRPr="007A0FA4">
        <w:rPr>
          <w:b/>
          <w:lang w:val="sr-Cyrl-CS"/>
        </w:rPr>
        <w:t>Шпан</w:t>
      </w:r>
      <w:r w:rsidRPr="007A0FA4">
        <w:rPr>
          <w:b/>
          <w:lang w:val="sr-Cyrl-RS"/>
        </w:rPr>
        <w:t>с</w:t>
      </w:r>
      <w:r>
        <w:rPr>
          <w:b/>
          <w:lang w:val="sr-Cyrl-RS"/>
        </w:rPr>
        <w:t>ки језик и хиспанске књижевности</w:t>
      </w:r>
    </w:p>
    <w:p w:rsidR="00C8333F" w:rsidRDefault="00C8333F" w:rsidP="00C8333F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C8333F" w:rsidRDefault="00C8333F" w:rsidP="00C8333F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C8333F" w:rsidRPr="00C8333F" w:rsidRDefault="00C8333F" w:rsidP="00C8333F">
      <w:pPr>
        <w:rPr>
          <w:lang w:val="sr-Cyrl-CS"/>
        </w:rPr>
      </w:pPr>
      <w:r>
        <w:rPr>
          <w:lang w:val="sr-Cyrl-RS"/>
        </w:rPr>
        <w:t xml:space="preserve">Листинг изборних предмета у </w:t>
      </w:r>
      <w:r>
        <w:rPr>
          <w:lang w:val="sr-Cyrl-RS"/>
        </w:rPr>
        <w:t>летњем семестру академске</w:t>
      </w:r>
      <w:r>
        <w:rPr>
          <w:lang w:val="sr-Cyrl-RS"/>
        </w:rPr>
        <w:t xml:space="preserve"> 2018/2019. </w:t>
      </w:r>
    </w:p>
    <w:p w:rsidR="00C8333F" w:rsidRDefault="00C8333F" w:rsidP="00C833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C8333F" w:rsidRDefault="00C8333F" w:rsidP="00C8333F">
      <w:pPr>
        <w:pStyle w:val="ListParagraph"/>
        <w:rPr>
          <w:lang w:val="sr-Cyrl-RS"/>
        </w:rPr>
      </w:pP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>Сви изборни предмети су двосеместрални и изабрани су на почетку академске године</w:t>
      </w:r>
      <w:r>
        <w:rPr>
          <w:lang w:val="sr-Cyrl-RS"/>
        </w:rPr>
        <w:t>.</w:t>
      </w:r>
    </w:p>
    <w:p w:rsidR="00C8333F" w:rsidRDefault="00C8333F" w:rsidP="00C8333F">
      <w:pPr>
        <w:pStyle w:val="ListParagraph"/>
        <w:rPr>
          <w:lang w:val="sr-Cyrl-RS"/>
        </w:rPr>
      </w:pPr>
    </w:p>
    <w:p w:rsidR="00C8333F" w:rsidRDefault="00C8333F" w:rsidP="00C8333F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>Сви изборни предмети су двосеместрални и изабрани су на почетку академске године</w:t>
      </w:r>
      <w:r>
        <w:rPr>
          <w:lang w:val="sr-Cyrl-RS"/>
        </w:rPr>
        <w:t>.</w:t>
      </w:r>
    </w:p>
    <w:p w:rsidR="00C8333F" w:rsidRDefault="00C8333F" w:rsidP="00C8333F">
      <w:pPr>
        <w:pStyle w:val="ListParagraph"/>
        <w:rPr>
          <w:lang w:val="sr-Cyrl-RS"/>
        </w:rPr>
      </w:pPr>
    </w:p>
    <w:p w:rsidR="00C8333F" w:rsidRDefault="00C8333F" w:rsidP="00C8333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C8333F" w:rsidRDefault="00C8333F" w:rsidP="00C8333F">
      <w:pPr>
        <w:pStyle w:val="ListParagraph"/>
        <w:rPr>
          <w:b/>
          <w:lang w:val="sr-Cyrl-RS"/>
        </w:rPr>
      </w:pPr>
      <w:r>
        <w:rPr>
          <w:b/>
          <w:lang w:val="sr-Cyrl-RS"/>
        </w:rPr>
        <w:t>И</w:t>
      </w:r>
      <w:r>
        <w:rPr>
          <w:b/>
          <w:lang w:val="sr-Cyrl-RS"/>
        </w:rPr>
        <w:t>зборни блок (бирати један од четири</w:t>
      </w:r>
      <w:r>
        <w:rPr>
          <w:b/>
          <w:lang w:val="sr-Cyrl-RS"/>
        </w:rPr>
        <w:t>)</w:t>
      </w: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>а) Етнолингвистика (није активан)</w:t>
      </w: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Увод у контрастивну анализу шпанског и српског језика</w:t>
      </w:r>
      <w:r>
        <w:rPr>
          <w:lang w:val="sr-Cyrl-RS"/>
        </w:rPr>
        <w:t xml:space="preserve"> </w:t>
      </w:r>
    </w:p>
    <w:p w:rsidR="00C8333F" w:rsidRDefault="00C8333F" w:rsidP="00C8333F">
      <w:pPr>
        <w:pStyle w:val="ListParagraph"/>
        <w:rPr>
          <w:lang w:val="sr-Cyrl-RS"/>
        </w:rPr>
      </w:pPr>
      <w:r w:rsidRPr="00C8333F">
        <w:rPr>
          <w:lang w:val="sr-Cyrl-RS"/>
        </w:rPr>
        <w:t>в) Теорија језика</w:t>
      </w:r>
    </w:p>
    <w:p w:rsidR="00C8333F" w:rsidRP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>г) Језик, култура и интеркултуралност (није активан)</w:t>
      </w:r>
    </w:p>
    <w:p w:rsidR="00C8333F" w:rsidRDefault="00C8333F" w:rsidP="00C8333F">
      <w:pPr>
        <w:pStyle w:val="ListParagraph"/>
        <w:rPr>
          <w:b/>
          <w:lang w:val="sr-Cyrl-RS"/>
        </w:rPr>
      </w:pPr>
    </w:p>
    <w:p w:rsidR="00C8333F" w:rsidRDefault="00C8333F" w:rsidP="00C8333F">
      <w:pPr>
        <w:pStyle w:val="ListParagraph"/>
        <w:rPr>
          <w:lang w:val="sr-Cyrl-RS"/>
        </w:rPr>
      </w:pPr>
    </w:p>
    <w:p w:rsidR="00C8333F" w:rsidRDefault="00C8333F" w:rsidP="00C8333F">
      <w:pPr>
        <w:rPr>
          <w:lang w:val="sr-Cyrl-RS"/>
        </w:rPr>
      </w:pPr>
      <w:r>
        <w:rPr>
          <w:lang w:val="sr-Cyrl-RS"/>
        </w:rPr>
        <w:t xml:space="preserve"> 4. година студија</w:t>
      </w:r>
      <w:r>
        <w:rPr>
          <w:b/>
          <w:lang w:val="sr-Cyrl-RS"/>
        </w:rPr>
        <w:t xml:space="preserve"> </w:t>
      </w:r>
    </w:p>
    <w:p w:rsidR="00C8333F" w:rsidRDefault="00C8333F" w:rsidP="00C8333F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два од шест</w:t>
      </w:r>
      <w:r>
        <w:rPr>
          <w:b/>
          <w:lang w:val="sr-Cyrl-RS"/>
        </w:rPr>
        <w:t>)</w:t>
      </w: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>а) Дидактика шпанског језика 2</w:t>
      </w: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>б) Медија</w:t>
      </w:r>
      <w:r>
        <w:rPr>
          <w:lang w:val="sr-Cyrl-RS"/>
        </w:rPr>
        <w:t>цијске вештине шпанског језика 2</w:t>
      </w: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Библија, књижевност, култура</w:t>
      </w: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>г) Наставни приступ књижевним жанровима (није активан)</w:t>
      </w: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>д) Књижевне теорије</w:t>
      </w: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>ђ) Монографски курс... (није активан)</w:t>
      </w:r>
      <w:bookmarkStart w:id="0" w:name="_GoBack"/>
      <w:bookmarkEnd w:id="0"/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</w:t>
      </w:r>
    </w:p>
    <w:p w:rsidR="00C8333F" w:rsidRDefault="00C8333F" w:rsidP="00C8333F">
      <w:pPr>
        <w:pStyle w:val="ListParagraph"/>
        <w:rPr>
          <w:lang w:val="sr-Cyrl-RS"/>
        </w:rPr>
      </w:pPr>
    </w:p>
    <w:p w:rsidR="00C8333F" w:rsidRDefault="00C8333F" w:rsidP="00C8333F">
      <w:pPr>
        <w:pStyle w:val="ListParagraph"/>
        <w:rPr>
          <w:lang w:val="sr-Cyrl-RS"/>
        </w:rPr>
      </w:pPr>
    </w:p>
    <w:p w:rsidR="00C8333F" w:rsidRDefault="00C8333F" w:rsidP="00C8333F">
      <w:pPr>
        <w:pStyle w:val="ListParagraph"/>
        <w:rPr>
          <w:lang w:val="sr-Cyrl-RS"/>
        </w:rPr>
      </w:pPr>
    </w:p>
    <w:p w:rsidR="00C8333F" w:rsidRDefault="00C8333F" w:rsidP="00C8333F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Потпис студента:  </w:t>
      </w:r>
    </w:p>
    <w:p w:rsidR="00C8333F" w:rsidRDefault="00C8333F" w:rsidP="00C8333F"/>
    <w:p w:rsidR="00C8333F" w:rsidRDefault="00C8333F" w:rsidP="00C8333F"/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3F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333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B3112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2019-01-31T10:09:00Z</dcterms:created>
  <dcterms:modified xsi:type="dcterms:W3CDTF">2019-01-31T10:16:00Z</dcterms:modified>
</cp:coreProperties>
</file>