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3B" w:rsidRDefault="003F013B" w:rsidP="003F013B">
      <w:pPr>
        <w:rPr>
          <w:lang w:val="sr-Cyrl-RS"/>
        </w:rPr>
      </w:pPr>
      <w:r>
        <w:rPr>
          <w:lang w:val="sr-Cyrl-RS"/>
        </w:rPr>
        <w:t>Филолошко-уметнички факултет</w:t>
      </w:r>
    </w:p>
    <w:p w:rsidR="003F013B" w:rsidRDefault="003F013B" w:rsidP="003F013B">
      <w:pPr>
        <w:rPr>
          <w:b/>
          <w:lang w:val="sr-Cyrl-RS"/>
        </w:rPr>
      </w:pPr>
      <w:r>
        <w:rPr>
          <w:lang w:val="sr-Cyrl-RS"/>
        </w:rPr>
        <w:t xml:space="preserve">Одсек за филологију, </w:t>
      </w:r>
      <w:r>
        <w:rPr>
          <w:b/>
          <w:lang w:val="sr-Cyrl-RS"/>
        </w:rPr>
        <w:t>Енглески језик и књижевност</w:t>
      </w:r>
    </w:p>
    <w:p w:rsidR="003F013B" w:rsidRDefault="003F013B" w:rsidP="003F013B">
      <w:pPr>
        <w:rPr>
          <w:b/>
          <w:lang w:val="sr-Cyrl-RS"/>
        </w:rPr>
      </w:pPr>
      <w:r>
        <w:rPr>
          <w:b/>
          <w:lang w:val="sr-Cyrl-RS"/>
        </w:rPr>
        <w:t>Студент:_________________________________________________</w:t>
      </w:r>
    </w:p>
    <w:p w:rsidR="003F013B" w:rsidRDefault="003F013B" w:rsidP="003F013B">
      <w:pPr>
        <w:rPr>
          <w:lang w:val="sr-Cyrl-RS"/>
        </w:rPr>
      </w:pPr>
      <w:r>
        <w:rPr>
          <w:b/>
          <w:lang w:val="sr-Cyrl-RS"/>
        </w:rPr>
        <w:t>Број индекса</w:t>
      </w:r>
      <w:r>
        <w:rPr>
          <w:lang w:val="sr-Cyrl-RS"/>
        </w:rPr>
        <w:t>:_____________________________________________</w:t>
      </w:r>
    </w:p>
    <w:p w:rsidR="003F013B" w:rsidRPr="003F013B" w:rsidRDefault="003F013B" w:rsidP="003F013B">
      <w:pPr>
        <w:rPr>
          <w:lang w:val="sr-Cyrl-CS"/>
        </w:rPr>
      </w:pPr>
      <w:r>
        <w:rPr>
          <w:lang w:val="sr-Cyrl-RS"/>
        </w:rPr>
        <w:t xml:space="preserve">Листинг изборних предмета у </w:t>
      </w:r>
      <w:r>
        <w:rPr>
          <w:lang w:val="sr-Cyrl-RS"/>
        </w:rPr>
        <w:t>летњм семестру академске</w:t>
      </w:r>
      <w:r>
        <w:rPr>
          <w:lang w:val="sr-Cyrl-RS"/>
        </w:rPr>
        <w:t xml:space="preserve"> 2018/2019. </w:t>
      </w:r>
    </w:p>
    <w:p w:rsidR="003F013B" w:rsidRDefault="003F013B" w:rsidP="003F013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3F013B" w:rsidRDefault="003F013B" w:rsidP="003F013B">
      <w:pPr>
        <w:pStyle w:val="ListParagraph"/>
        <w:rPr>
          <w:lang w:val="sr-Cyrl-RS"/>
        </w:rPr>
      </w:pPr>
      <w:r w:rsidRPr="003F013B">
        <w:rPr>
          <w:lang w:val="sr-Cyrl-RS"/>
        </w:rPr>
        <w:t>Сви изборни предмети су двосеместрални и изабрани су на почетку академске године.</w:t>
      </w:r>
    </w:p>
    <w:p w:rsidR="003F013B" w:rsidRDefault="003F013B" w:rsidP="003F013B">
      <w:pPr>
        <w:rPr>
          <w:lang w:val="sr-Cyrl-RS"/>
        </w:rPr>
      </w:pPr>
      <w:r>
        <w:rPr>
          <w:lang w:val="sr-Cyrl-RS"/>
        </w:rPr>
        <w:t xml:space="preserve">      2.  година студија</w:t>
      </w:r>
    </w:p>
    <w:p w:rsidR="003F013B" w:rsidRDefault="003F013B" w:rsidP="003F013B">
      <w:pPr>
        <w:pStyle w:val="ListParagraph"/>
        <w:rPr>
          <w:lang w:val="sr-Cyrl-RS"/>
        </w:rPr>
      </w:pPr>
      <w:r>
        <w:rPr>
          <w:lang w:val="sr-Cyrl-RS"/>
        </w:rPr>
        <w:t>Сви изборни предмети су двосеместрални и изабрани су на почетку академске године.</w:t>
      </w:r>
    </w:p>
    <w:p w:rsidR="003F013B" w:rsidRDefault="003F013B" w:rsidP="003F013B">
      <w:pPr>
        <w:pStyle w:val="ListParagraph"/>
        <w:rPr>
          <w:lang w:val="sr-Cyrl-RS"/>
        </w:rPr>
      </w:pPr>
    </w:p>
    <w:p w:rsidR="003F013B" w:rsidRDefault="003F013B" w:rsidP="003F013B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3F013B" w:rsidRDefault="003F013B" w:rsidP="003F013B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три)</w:t>
      </w:r>
    </w:p>
    <w:p w:rsidR="003F013B" w:rsidRDefault="003F013B" w:rsidP="003F013B">
      <w:pPr>
        <w:pStyle w:val="ListParagraph"/>
        <w:rPr>
          <w:lang w:val="sr-Cyrl-RS"/>
        </w:rPr>
      </w:pPr>
      <w:r>
        <w:rPr>
          <w:lang w:val="sr-Cyrl-RS"/>
        </w:rPr>
        <w:t>а) Увод у транслатологију</w:t>
      </w:r>
    </w:p>
    <w:p w:rsidR="003F013B" w:rsidRDefault="003F013B" w:rsidP="003F013B">
      <w:pPr>
        <w:pStyle w:val="ListParagraph"/>
        <w:rPr>
          <w:lang w:val="sr-Cyrl-RS"/>
        </w:rPr>
      </w:pPr>
      <w:r>
        <w:rPr>
          <w:lang w:val="sr-Cyrl-RS"/>
        </w:rPr>
        <w:t>б) Увод у шкотске</w:t>
      </w:r>
      <w:r>
        <w:rPr>
          <w:lang w:val="sr-Cyrl-RS"/>
        </w:rPr>
        <w:t xml:space="preserve"> студије</w:t>
      </w:r>
    </w:p>
    <w:p w:rsidR="003F013B" w:rsidRDefault="003F013B" w:rsidP="003F013B">
      <w:pPr>
        <w:pStyle w:val="ListParagraph"/>
        <w:rPr>
          <w:lang w:val="sr-Cyrl-RS"/>
        </w:rPr>
      </w:pPr>
      <w:r>
        <w:rPr>
          <w:lang w:val="sr-Cyrl-RS"/>
        </w:rPr>
        <w:t xml:space="preserve">в) </w:t>
      </w:r>
      <w:r>
        <w:rPr>
          <w:lang w:val="sr-Cyrl-RS"/>
        </w:rPr>
        <w:t>Митологија у драмској књижевности (није активан)</w:t>
      </w:r>
      <w:r>
        <w:rPr>
          <w:lang w:val="sr-Cyrl-RS"/>
        </w:rPr>
        <w:t xml:space="preserve"> </w:t>
      </w:r>
    </w:p>
    <w:p w:rsidR="003F013B" w:rsidRDefault="003F013B" w:rsidP="003F013B">
      <w:pPr>
        <w:pStyle w:val="ListParagraph"/>
        <w:rPr>
          <w:b/>
          <w:lang w:val="sr-Cyrl-RS"/>
        </w:rPr>
      </w:pPr>
    </w:p>
    <w:p w:rsidR="003F013B" w:rsidRDefault="003F013B" w:rsidP="003F013B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три)</w:t>
      </w:r>
    </w:p>
    <w:p w:rsidR="003F013B" w:rsidRDefault="003F013B" w:rsidP="003F013B">
      <w:pPr>
        <w:pStyle w:val="ListParagraph"/>
        <w:rPr>
          <w:lang w:val="sr-Cyrl-RS"/>
        </w:rPr>
      </w:pPr>
      <w:r>
        <w:rPr>
          <w:lang w:val="sr-Cyrl-RS"/>
        </w:rPr>
        <w:t>а) Џулијан Барнс и постмодерно доба</w:t>
      </w:r>
    </w:p>
    <w:p w:rsidR="003F013B" w:rsidRDefault="003F013B" w:rsidP="003F013B">
      <w:pPr>
        <w:pStyle w:val="ListParagraph"/>
        <w:rPr>
          <w:lang w:val="sr-Cyrl-RS"/>
        </w:rPr>
      </w:pPr>
      <w:r>
        <w:rPr>
          <w:lang w:val="sr-Cyrl-RS"/>
        </w:rPr>
        <w:t>б) Поезија Џона Дана (није активан)</w:t>
      </w:r>
    </w:p>
    <w:p w:rsidR="003F013B" w:rsidRDefault="003F013B" w:rsidP="003F013B">
      <w:pPr>
        <w:pStyle w:val="ListParagraph"/>
        <w:rPr>
          <w:lang w:val="sr-Cyrl-RS"/>
        </w:rPr>
      </w:pPr>
      <w:r>
        <w:rPr>
          <w:lang w:val="sr-Cyrl-RS"/>
        </w:rPr>
        <w:t>в) Модерно песништво Северне Ирске</w:t>
      </w:r>
    </w:p>
    <w:p w:rsidR="003F013B" w:rsidRDefault="003F013B" w:rsidP="003F013B">
      <w:pPr>
        <w:pStyle w:val="ListParagraph"/>
        <w:rPr>
          <w:b/>
          <w:lang w:val="sr-Cyrl-RS"/>
        </w:rPr>
      </w:pPr>
    </w:p>
    <w:p w:rsidR="003F013B" w:rsidRDefault="003F013B" w:rsidP="003F013B">
      <w:pPr>
        <w:rPr>
          <w:lang w:val="sr-Cyrl-RS"/>
        </w:rPr>
      </w:pPr>
      <w:r>
        <w:rPr>
          <w:lang w:val="sr-Cyrl-RS"/>
        </w:rPr>
        <w:t xml:space="preserve"> 4. година студија</w:t>
      </w:r>
      <w:r>
        <w:rPr>
          <w:b/>
          <w:lang w:val="sr-Cyrl-RS"/>
        </w:rPr>
        <w:t xml:space="preserve"> </w:t>
      </w:r>
    </w:p>
    <w:p w:rsidR="003F013B" w:rsidRDefault="003F013B" w:rsidP="003F013B">
      <w:pPr>
        <w:pStyle w:val="ListParagraph"/>
        <w:rPr>
          <w:b/>
          <w:lang w:val="sr-Cyrl-RS"/>
        </w:rPr>
      </w:pPr>
      <w:r>
        <w:rPr>
          <w:b/>
          <w:lang w:val="sr-Cyrl-RS"/>
        </w:rPr>
        <w:t>И</w:t>
      </w:r>
      <w:r>
        <w:rPr>
          <w:b/>
          <w:lang w:val="sr-Cyrl-RS"/>
        </w:rPr>
        <w:t>зборни блок (бирати један од четири</w:t>
      </w:r>
      <w:r>
        <w:rPr>
          <w:b/>
          <w:lang w:val="sr-Cyrl-RS"/>
        </w:rPr>
        <w:t>)</w:t>
      </w:r>
    </w:p>
    <w:p w:rsidR="003F013B" w:rsidRDefault="003F013B" w:rsidP="003F013B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Конверзациона анализа</w:t>
      </w:r>
    </w:p>
    <w:p w:rsidR="003F013B" w:rsidRDefault="003F013B" w:rsidP="003F013B">
      <w:pPr>
        <w:pStyle w:val="ListParagraph"/>
        <w:rPr>
          <w:lang w:val="sr-Cyrl-RS"/>
        </w:rPr>
      </w:pPr>
      <w:r>
        <w:rPr>
          <w:lang w:val="sr-Cyrl-RS"/>
        </w:rPr>
        <w:t>б) Харолд Пинтер и британска драма (није активан)</w:t>
      </w:r>
    </w:p>
    <w:p w:rsidR="003F013B" w:rsidRDefault="003F013B" w:rsidP="003F013B">
      <w:pPr>
        <w:pStyle w:val="ListParagraph"/>
        <w:rPr>
          <w:lang w:val="sr-Cyrl-RS"/>
        </w:rPr>
      </w:pPr>
      <w:r>
        <w:rPr>
          <w:lang w:val="sr-Cyrl-RS"/>
        </w:rPr>
        <w:t xml:space="preserve">в) </w:t>
      </w:r>
      <w:r>
        <w:rPr>
          <w:lang w:val="sr-Cyrl-RS"/>
        </w:rPr>
        <w:t>Увод у студије британске и америчке научне фантастике</w:t>
      </w:r>
    </w:p>
    <w:p w:rsidR="003F013B" w:rsidRDefault="003F013B" w:rsidP="003F013B">
      <w:pPr>
        <w:pStyle w:val="ListParagraph"/>
        <w:rPr>
          <w:lang w:val="sr-Cyrl-RS"/>
        </w:rPr>
      </w:pPr>
      <w:r>
        <w:rPr>
          <w:lang w:val="sr-Cyrl-RS"/>
        </w:rPr>
        <w:t>г) Вијетнамски рат у америчкој књижевности и филму</w:t>
      </w:r>
      <w:bookmarkStart w:id="0" w:name="_GoBack"/>
      <w:bookmarkEnd w:id="0"/>
    </w:p>
    <w:p w:rsidR="003F013B" w:rsidRDefault="003F013B" w:rsidP="003F013B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</w:t>
      </w:r>
    </w:p>
    <w:p w:rsidR="003F013B" w:rsidRDefault="003F013B" w:rsidP="003F013B">
      <w:pPr>
        <w:pStyle w:val="ListParagraph"/>
        <w:rPr>
          <w:lang w:val="sr-Cyrl-RS"/>
        </w:rPr>
      </w:pPr>
    </w:p>
    <w:p w:rsidR="003F013B" w:rsidRDefault="003F013B" w:rsidP="003F013B">
      <w:pPr>
        <w:pStyle w:val="ListParagraph"/>
        <w:rPr>
          <w:lang w:val="sr-Cyrl-RS"/>
        </w:rPr>
      </w:pPr>
    </w:p>
    <w:p w:rsidR="003F013B" w:rsidRDefault="003F013B" w:rsidP="003F013B">
      <w:pPr>
        <w:pStyle w:val="ListParagraph"/>
        <w:rPr>
          <w:lang w:val="sr-Cyrl-RS"/>
        </w:rPr>
      </w:pPr>
    </w:p>
    <w:p w:rsidR="003F013B" w:rsidRDefault="003F013B" w:rsidP="003F013B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                               Потпис студента:  </w:t>
      </w:r>
    </w:p>
    <w:p w:rsidR="003F013B" w:rsidRDefault="003F013B" w:rsidP="003F013B"/>
    <w:p w:rsidR="0080509D" w:rsidRDefault="0080509D"/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F39"/>
    <w:multiLevelType w:val="hybridMultilevel"/>
    <w:tmpl w:val="3B4083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173C"/>
    <w:multiLevelType w:val="hybridMultilevel"/>
    <w:tmpl w:val="A6D013B2"/>
    <w:lvl w:ilvl="0" w:tplc="241A000F">
      <w:start w:val="3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3B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013B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6F11"/>
    <w:rsid w:val="00B651E3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80D70"/>
    <w:rsid w:val="00E85F92"/>
    <w:rsid w:val="00E9681E"/>
    <w:rsid w:val="00EA0441"/>
    <w:rsid w:val="00EA0DF2"/>
    <w:rsid w:val="00EA6207"/>
    <w:rsid w:val="00EA7700"/>
    <w:rsid w:val="00EB1B97"/>
    <w:rsid w:val="00EB3112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2019-01-31T10:23:00Z</dcterms:created>
  <dcterms:modified xsi:type="dcterms:W3CDTF">2019-01-31T10:28:00Z</dcterms:modified>
</cp:coreProperties>
</file>