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7080"/>
        <w:gridCol w:w="1380"/>
      </w:tblGrid>
      <w:tr w:rsidR="00B8033A">
        <w:trPr>
          <w:trHeight w:val="620"/>
        </w:trPr>
        <w:tc>
          <w:tcPr>
            <w:tcW w:w="1400" w:type="dxa"/>
            <w:vMerge w:val="restart"/>
          </w:tcPr>
          <w:p w:rsidR="00B8033A" w:rsidRPr="00F80CC2" w:rsidRDefault="00B8033A">
            <w:pPr>
              <w:pStyle w:val="TableParagraph"/>
              <w:spacing w:before="9"/>
              <w:ind w:left="0"/>
              <w:rPr>
                <w:rFonts w:ascii="Times New Roman"/>
                <w:sz w:val="7"/>
              </w:rPr>
            </w:pPr>
          </w:p>
          <w:p w:rsidR="00B8033A" w:rsidRDefault="00783E1F">
            <w:pPr>
              <w:pStyle w:val="TableParagraph"/>
              <w:spacing w:before="0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758666" cy="75866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66" cy="75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:rsidR="00B8033A" w:rsidRDefault="00783E1F">
            <w:pPr>
              <w:pStyle w:val="TableParagraph"/>
              <w:spacing w:before="50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УНИВЕРЗИТЕТ У КРАГУЈЕВЦУ, ФИЛОЛОШКО-УМЕТНИЧКИ ФАКУЛТЕТ</w:t>
            </w:r>
          </w:p>
          <w:p w:rsidR="00B8033A" w:rsidRDefault="00783E1F">
            <w:pPr>
              <w:pStyle w:val="TableParagraph"/>
              <w:spacing w:before="136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ФИЛОЛОШКО-УМЕТНИЧКИ ФАКУЛТЕТ 34000 КРАГУЈЕВАЦ, ЈОВАНА ЦВИЈИЋА ББ</w:t>
            </w:r>
          </w:p>
        </w:tc>
        <w:tc>
          <w:tcPr>
            <w:tcW w:w="1380" w:type="dxa"/>
            <w:vMerge w:val="restart"/>
          </w:tcPr>
          <w:p w:rsidR="00B8033A" w:rsidRDefault="00B8033A">
            <w:pPr>
              <w:pStyle w:val="TableParagraph"/>
              <w:spacing w:before="9"/>
              <w:ind w:left="0"/>
              <w:rPr>
                <w:rFonts w:ascii="Times New Roman"/>
                <w:sz w:val="7"/>
              </w:rPr>
            </w:pPr>
          </w:p>
          <w:p w:rsidR="00B8033A" w:rsidRDefault="00783E1F">
            <w:pPr>
              <w:pStyle w:val="TableParagraph"/>
              <w:spacing w:before="0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741806" cy="74180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806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33A">
        <w:trPr>
          <w:trHeight w:val="720"/>
        </w:trPr>
        <w:tc>
          <w:tcPr>
            <w:tcW w:w="1400" w:type="dxa"/>
            <w:vMerge/>
            <w:tcBorders>
              <w:top w:val="nil"/>
            </w:tcBorders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7080" w:type="dxa"/>
            <w:shd w:val="clear" w:color="auto" w:fill="CCCCFF"/>
          </w:tcPr>
          <w:p w:rsidR="00B8033A" w:rsidRDefault="00783E1F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Акредитација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студијског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програма</w:t>
            </w:r>
            <w:proofErr w:type="spellEnd"/>
          </w:p>
          <w:p w:rsidR="00B8033A" w:rsidRDefault="00783E1F">
            <w:pPr>
              <w:pStyle w:val="TableParagraph"/>
              <w:tabs>
                <w:tab w:val="left" w:pos="4854"/>
              </w:tabs>
              <w:spacing w:before="94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МАСТЕР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АКАДЕМСКЕ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СТУДИЈЕ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Немачки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језик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-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књижевност</w:t>
            </w:r>
            <w:proofErr w:type="spellEnd"/>
          </w:p>
        </w:tc>
        <w:tc>
          <w:tcPr>
            <w:tcW w:w="1380" w:type="dxa"/>
            <w:vMerge/>
            <w:tcBorders>
              <w:top w:val="nil"/>
            </w:tcBorders>
          </w:tcPr>
          <w:p w:rsidR="00B8033A" w:rsidRDefault="00B8033A">
            <w:pPr>
              <w:rPr>
                <w:sz w:val="2"/>
                <w:szCs w:val="2"/>
              </w:rPr>
            </w:pPr>
          </w:p>
        </w:tc>
      </w:tr>
    </w:tbl>
    <w:p w:rsidR="00B8033A" w:rsidRDefault="00783E1F">
      <w:pPr>
        <w:pStyle w:val="BodyText"/>
        <w:spacing w:before="48"/>
        <w:ind w:left="120"/>
      </w:pPr>
      <w:proofErr w:type="spellStart"/>
      <w:proofErr w:type="gramStart"/>
      <w:r>
        <w:t>Стандард</w:t>
      </w:r>
      <w:proofErr w:type="spellEnd"/>
      <w:r>
        <w:t xml:space="preserve"> 05.</w:t>
      </w:r>
      <w:proofErr w:type="gramEnd"/>
      <w:r>
        <w:t xml:space="preserve"> - </w:t>
      </w:r>
      <w:proofErr w:type="spellStart"/>
      <w:r>
        <w:t>Курикулум</w:t>
      </w:r>
      <w:proofErr w:type="spellEnd"/>
    </w:p>
    <w:p w:rsidR="00B8033A" w:rsidRDefault="00783E1F">
      <w:pPr>
        <w:pStyle w:val="BodyText"/>
        <w:spacing w:before="125"/>
        <w:ind w:left="120"/>
      </w:pPr>
      <w:proofErr w:type="spellStart"/>
      <w:r>
        <w:t>Табела</w:t>
      </w:r>
      <w:proofErr w:type="spellEnd"/>
      <w:r>
        <w:t xml:space="preserve"> 5.1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семестрима</w:t>
      </w:r>
      <w:proofErr w:type="spellEnd"/>
      <w:r>
        <w:t xml:space="preserve"> и </w:t>
      </w:r>
      <w:proofErr w:type="spellStart"/>
      <w:r>
        <w:t>годинама</w:t>
      </w:r>
      <w:proofErr w:type="spellEnd"/>
      <w:r>
        <w:t xml:space="preserve"> </w:t>
      </w:r>
      <w:proofErr w:type="spellStart"/>
      <w:r>
        <w:t>студија</w:t>
      </w:r>
      <w:proofErr w:type="spellEnd"/>
    </w:p>
    <w:p w:rsidR="00B8033A" w:rsidRDefault="00B8033A">
      <w:pPr>
        <w:pStyle w:val="BodyText"/>
        <w:spacing w:before="4"/>
        <w:rPr>
          <w:sz w:val="15"/>
        </w:rPr>
      </w:pPr>
    </w:p>
    <w:p w:rsidR="00B8033A" w:rsidRPr="00EF0063" w:rsidRDefault="00783E1F">
      <w:pPr>
        <w:pStyle w:val="BodyText"/>
        <w:tabs>
          <w:tab w:val="left" w:pos="2759"/>
        </w:tabs>
        <w:spacing w:before="93"/>
        <w:ind w:left="120"/>
        <w:rPr>
          <w:lang w:val="sr-Cyrl-CS"/>
        </w:rPr>
      </w:pPr>
      <w:proofErr w:type="spellStart"/>
      <w:r>
        <w:t>Студијски</w:t>
      </w:r>
      <w:proofErr w:type="spellEnd"/>
      <w:r>
        <w:rPr>
          <w:spacing w:val="-6"/>
        </w:rPr>
        <w:t xml:space="preserve"> </w:t>
      </w:r>
      <w:proofErr w:type="spellStart"/>
      <w:r>
        <w:t>програм</w:t>
      </w:r>
      <w:proofErr w:type="spellEnd"/>
      <w:r>
        <w:t>:</w:t>
      </w:r>
      <w:r>
        <w:tab/>
      </w:r>
      <w:proofErr w:type="spellStart"/>
      <w:r>
        <w:t>Немачки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t>књижевност</w:t>
      </w:r>
      <w:proofErr w:type="spellEnd"/>
      <w:r w:rsidR="0043330C">
        <w:rPr>
          <w:lang w:val="sr-Cyrl-CS"/>
        </w:rPr>
        <w:t xml:space="preserve"> 202</w:t>
      </w:r>
      <w:r w:rsidR="009D4A42">
        <w:rPr>
          <w:lang w:val="sr-Latn-RS"/>
        </w:rPr>
        <w:t>2</w:t>
      </w:r>
      <w:r w:rsidR="0043330C">
        <w:rPr>
          <w:lang w:val="sr-Cyrl-CS"/>
        </w:rPr>
        <w:t>/2</w:t>
      </w:r>
      <w:r w:rsidR="009D4A42">
        <w:rPr>
          <w:lang w:val="sr-Latn-RS"/>
        </w:rPr>
        <w:t>3</w:t>
      </w:r>
      <w:r w:rsidR="00EF0063">
        <w:rPr>
          <w:lang w:val="sr-Cyrl-CS"/>
        </w:rPr>
        <w:t>.</w:t>
      </w:r>
    </w:p>
    <w:p w:rsidR="00B8033A" w:rsidRDefault="00B8033A">
      <w:pPr>
        <w:pStyle w:val="BodyText"/>
      </w:pPr>
    </w:p>
    <w:p w:rsidR="00B8033A" w:rsidRDefault="00B8033A">
      <w:pPr>
        <w:pStyle w:val="BodyText"/>
        <w:spacing w:before="9"/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40"/>
        <w:gridCol w:w="40"/>
        <w:gridCol w:w="61"/>
        <w:gridCol w:w="699"/>
        <w:gridCol w:w="3760"/>
        <w:gridCol w:w="400"/>
        <w:gridCol w:w="520"/>
        <w:gridCol w:w="660"/>
        <w:gridCol w:w="460"/>
        <w:gridCol w:w="460"/>
        <w:gridCol w:w="460"/>
        <w:gridCol w:w="460"/>
        <w:gridCol w:w="640"/>
        <w:gridCol w:w="700"/>
      </w:tblGrid>
      <w:tr w:rsidR="00B8033A" w:rsidTr="00EF0063">
        <w:trPr>
          <w:trHeight w:val="280"/>
        </w:trPr>
        <w:tc>
          <w:tcPr>
            <w:tcW w:w="60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42"/>
              <w:rPr>
                <w:sz w:val="16"/>
              </w:rPr>
            </w:pPr>
            <w:proofErr w:type="spellStart"/>
            <w:r>
              <w:rPr>
                <w:sz w:val="16"/>
              </w:rPr>
              <w:t>Р.бр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40" w:type="dxa"/>
            <w:gridSpan w:val="4"/>
            <w:vMerge w:val="restart"/>
            <w:shd w:val="clear" w:color="auto" w:fill="CCCCFF"/>
          </w:tcPr>
          <w:p w:rsidR="00B8033A" w:rsidRDefault="00783E1F">
            <w:pPr>
              <w:pStyle w:val="TableParagraph"/>
              <w:spacing w:before="108"/>
              <w:ind w:left="50" w:right="-10" w:firstLine="86"/>
              <w:rPr>
                <w:sz w:val="16"/>
              </w:rPr>
            </w:pPr>
            <w:proofErr w:type="spellStart"/>
            <w:r>
              <w:rPr>
                <w:sz w:val="16"/>
              </w:rPr>
              <w:t>Шифра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376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302"/>
              <w:rPr>
                <w:sz w:val="16"/>
              </w:rPr>
            </w:pPr>
            <w:proofErr w:type="spellStart"/>
            <w:r>
              <w:rPr>
                <w:sz w:val="16"/>
              </w:rPr>
              <w:t>Назив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предмета</w:t>
            </w:r>
            <w:proofErr w:type="spellEnd"/>
          </w:p>
        </w:tc>
        <w:tc>
          <w:tcPr>
            <w:tcW w:w="40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72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52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53"/>
              <w:rPr>
                <w:sz w:val="16"/>
              </w:rPr>
            </w:pPr>
            <w:proofErr w:type="spellStart"/>
            <w:r>
              <w:rPr>
                <w:sz w:val="16"/>
              </w:rPr>
              <w:t>Тип</w:t>
            </w:r>
            <w:proofErr w:type="spellEnd"/>
          </w:p>
        </w:tc>
        <w:tc>
          <w:tcPr>
            <w:tcW w:w="66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Статус</w:t>
            </w:r>
            <w:proofErr w:type="spellEnd"/>
          </w:p>
        </w:tc>
        <w:tc>
          <w:tcPr>
            <w:tcW w:w="1840" w:type="dxa"/>
            <w:gridSpan w:val="4"/>
            <w:shd w:val="clear" w:color="auto" w:fill="CCCCFF"/>
          </w:tcPr>
          <w:p w:rsidR="00B8033A" w:rsidRDefault="00783E1F">
            <w:pPr>
              <w:pStyle w:val="TableParagraph"/>
              <w:spacing w:before="50"/>
              <w:ind w:left="300"/>
              <w:rPr>
                <w:sz w:val="16"/>
              </w:rPr>
            </w:pPr>
            <w:proofErr w:type="spellStart"/>
            <w:r>
              <w:rPr>
                <w:sz w:val="16"/>
              </w:rPr>
              <w:t>Активна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настава</w:t>
            </w:r>
            <w:proofErr w:type="spellEnd"/>
          </w:p>
        </w:tc>
        <w:tc>
          <w:tcPr>
            <w:tcW w:w="640" w:type="dxa"/>
            <w:vMerge w:val="restart"/>
            <w:shd w:val="clear" w:color="auto" w:fill="CCCCFF"/>
          </w:tcPr>
          <w:p w:rsidR="00B8033A" w:rsidRDefault="00783E1F">
            <w:pPr>
              <w:pStyle w:val="TableParagraph"/>
              <w:spacing w:before="108"/>
              <w:ind w:left="72" w:right="-5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Остали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часови</w:t>
            </w:r>
            <w:proofErr w:type="spellEnd"/>
          </w:p>
        </w:tc>
        <w:tc>
          <w:tcPr>
            <w:tcW w:w="700" w:type="dxa"/>
            <w:vMerge w:val="restart"/>
            <w:shd w:val="clear" w:color="auto" w:fill="CCCCFF"/>
          </w:tcPr>
          <w:p w:rsidR="00B8033A" w:rsidRDefault="00B8033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B8033A" w:rsidRDefault="00783E1F">
            <w:pPr>
              <w:pStyle w:val="TableParagraph"/>
              <w:spacing w:before="0"/>
              <w:ind w:left="159"/>
              <w:rPr>
                <w:sz w:val="16"/>
              </w:rPr>
            </w:pPr>
            <w:r>
              <w:rPr>
                <w:sz w:val="16"/>
              </w:rPr>
              <w:t>ЕСПБ</w:t>
            </w:r>
          </w:p>
        </w:tc>
      </w:tr>
      <w:tr w:rsidR="00B8033A" w:rsidTr="00EF0063">
        <w:trPr>
          <w:trHeight w:val="280"/>
        </w:trPr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CCCCFF"/>
          </w:tcPr>
          <w:p w:rsidR="00B8033A" w:rsidRDefault="00783E1F">
            <w:pPr>
              <w:pStyle w:val="TableParagraph"/>
              <w:spacing w:before="50"/>
              <w:ind w:left="172"/>
              <w:rPr>
                <w:sz w:val="16"/>
              </w:rPr>
            </w:pPr>
            <w:r>
              <w:rPr>
                <w:sz w:val="16"/>
              </w:rPr>
              <w:t>П</w:t>
            </w:r>
          </w:p>
        </w:tc>
        <w:tc>
          <w:tcPr>
            <w:tcW w:w="460" w:type="dxa"/>
            <w:shd w:val="clear" w:color="auto" w:fill="CCCCFF"/>
          </w:tcPr>
          <w:p w:rsidR="00B8033A" w:rsidRDefault="00783E1F">
            <w:pPr>
              <w:pStyle w:val="TableParagraph"/>
              <w:spacing w:before="50"/>
              <w:ind w:left="176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460" w:type="dxa"/>
            <w:shd w:val="clear" w:color="auto" w:fill="CCCCFF"/>
          </w:tcPr>
          <w:p w:rsidR="00B8033A" w:rsidRDefault="00783E1F">
            <w:pPr>
              <w:pStyle w:val="TableParagraph"/>
              <w:spacing w:before="50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СИР</w:t>
            </w:r>
          </w:p>
        </w:tc>
        <w:tc>
          <w:tcPr>
            <w:tcW w:w="460" w:type="dxa"/>
            <w:shd w:val="clear" w:color="auto" w:fill="CCCCFF"/>
          </w:tcPr>
          <w:p w:rsidR="00B8033A" w:rsidRDefault="00783E1F">
            <w:pPr>
              <w:pStyle w:val="TableParagraph"/>
              <w:spacing w:before="50"/>
              <w:ind w:left="35" w:right="15"/>
              <w:jc w:val="center"/>
              <w:rPr>
                <w:sz w:val="16"/>
              </w:rPr>
            </w:pPr>
            <w:r>
              <w:rPr>
                <w:sz w:val="16"/>
              </w:rPr>
              <w:t>ДОН</w:t>
            </w: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shd w:val="clear" w:color="auto" w:fill="CCCCFF"/>
          </w:tcPr>
          <w:p w:rsidR="00B8033A" w:rsidRDefault="00B8033A">
            <w:pPr>
              <w:rPr>
                <w:sz w:val="2"/>
                <w:szCs w:val="2"/>
              </w:rPr>
            </w:pPr>
          </w:p>
        </w:tc>
      </w:tr>
      <w:tr w:rsidR="00B8033A" w:rsidTr="00EF0063">
        <w:trPr>
          <w:trHeight w:val="220"/>
        </w:trPr>
        <w:tc>
          <w:tcPr>
            <w:tcW w:w="9960" w:type="dxa"/>
            <w:gridSpan w:val="15"/>
            <w:tcBorders>
              <w:left w:val="nil"/>
            </w:tcBorders>
          </w:tcPr>
          <w:p w:rsidR="00B8033A" w:rsidRDefault="00783E1F">
            <w:pPr>
              <w:pStyle w:val="TableParagraph"/>
              <w:spacing w:before="20" w:line="179" w:lineRule="exact"/>
              <w:ind w:left="10"/>
              <w:rPr>
                <w:sz w:val="16"/>
              </w:rPr>
            </w:pPr>
            <w:r>
              <w:rPr>
                <w:sz w:val="16"/>
              </w:rPr>
              <w:t>ПРВА ГОДИНА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" w:type="dxa"/>
          </w:tcPr>
          <w:p w:rsidR="00B8033A" w:rsidRPr="00F80CC2" w:rsidRDefault="00B8033A">
            <w:pPr>
              <w:pStyle w:val="TableParagraph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560" w:type="dxa"/>
            <w:gridSpan w:val="4"/>
          </w:tcPr>
          <w:p w:rsidR="0043330C" w:rsidRPr="0043330C" w:rsidRDefault="00783E1F">
            <w:pPr>
              <w:pStyle w:val="TableParagraph"/>
              <w:ind w:left="60"/>
              <w:rPr>
                <w:b/>
                <w:sz w:val="16"/>
                <w:lang w:val="sr-Latn-RS"/>
              </w:rPr>
            </w:pPr>
            <w:proofErr w:type="spellStart"/>
            <w:r w:rsidRPr="0043330C">
              <w:rPr>
                <w:b/>
                <w:sz w:val="16"/>
              </w:rPr>
              <w:t>Академско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писање</w:t>
            </w:r>
            <w:proofErr w:type="spellEnd"/>
          </w:p>
          <w:p w:rsidR="0043330C" w:rsidRPr="000D5112" w:rsidRDefault="0043330C">
            <w:pPr>
              <w:pStyle w:val="TableParagraph"/>
              <w:ind w:left="60"/>
              <w:rPr>
                <w:b/>
                <w:i/>
                <w:sz w:val="16"/>
                <w:lang w:val="sr-Cyrl-CS"/>
              </w:rPr>
            </w:pPr>
            <w:r w:rsidRPr="000D5112">
              <w:rPr>
                <w:b/>
                <w:i/>
                <w:sz w:val="16"/>
                <w:lang w:val="sr-Cyrl-RS"/>
              </w:rPr>
              <w:t xml:space="preserve">Проф. др </w:t>
            </w:r>
            <w:r w:rsidRPr="000D5112">
              <w:rPr>
                <w:b/>
                <w:i/>
                <w:sz w:val="16"/>
                <w:lang w:val="sr-Cyrl-CS"/>
              </w:rPr>
              <w:t>Јелена Петковић, П</w:t>
            </w:r>
          </w:p>
          <w:p w:rsidR="00B8033A" w:rsidRPr="00D1339C" w:rsidRDefault="00D1339C">
            <w:pPr>
              <w:pStyle w:val="TableParagraph"/>
              <w:ind w:left="60"/>
              <w:rPr>
                <w:b/>
                <w:sz w:val="16"/>
                <w:lang w:val="sr-Cyrl-CS"/>
              </w:rPr>
            </w:pPr>
            <w:r w:rsidRPr="00D1339C">
              <w:rPr>
                <w:b/>
                <w:i/>
                <w:sz w:val="16"/>
                <w:lang w:val="sr-Cyrl-CS"/>
              </w:rPr>
              <w:t>Марија Раковић</w:t>
            </w:r>
            <w:r w:rsidR="0043330C" w:rsidRPr="00D1339C">
              <w:rPr>
                <w:b/>
                <w:i/>
                <w:sz w:val="16"/>
                <w:lang w:val="sr-Cyrl-CS"/>
              </w:rPr>
              <w:t>,</w:t>
            </w:r>
            <w:r w:rsidR="00EF0063" w:rsidRPr="00D1339C">
              <w:rPr>
                <w:b/>
                <w:i/>
                <w:sz w:val="16"/>
                <w:lang w:val="sr-Cyrl-CS"/>
              </w:rPr>
              <w:t xml:space="preserve"> В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АО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0" w:type="dxa"/>
          </w:tcPr>
          <w:p w:rsidR="00B8033A" w:rsidRPr="00F80CC2" w:rsidRDefault="00B8033A">
            <w:pPr>
              <w:pStyle w:val="TableParagraph"/>
              <w:ind w:left="0" w:right="19"/>
              <w:jc w:val="right"/>
              <w:rPr>
                <w:sz w:val="16"/>
                <w:lang w:val="sr-Cyrl-RS"/>
              </w:rPr>
            </w:pPr>
          </w:p>
        </w:tc>
        <w:tc>
          <w:tcPr>
            <w:tcW w:w="4560" w:type="dxa"/>
            <w:gridSpan w:val="4"/>
          </w:tcPr>
          <w:p w:rsidR="0043330C" w:rsidRPr="0043330C" w:rsidRDefault="00783E1F">
            <w:pPr>
              <w:pStyle w:val="TableParagraph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43330C">
              <w:rPr>
                <w:b/>
                <w:sz w:val="16"/>
              </w:rPr>
              <w:t>Културно-политичка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историја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Немачке</w:t>
            </w:r>
            <w:proofErr w:type="spellEnd"/>
            <w:r w:rsidRPr="0043330C">
              <w:rPr>
                <w:b/>
                <w:sz w:val="16"/>
              </w:rPr>
              <w:t xml:space="preserve"> 20. </w:t>
            </w:r>
            <w:r w:rsidR="0043330C" w:rsidRPr="0043330C">
              <w:rPr>
                <w:b/>
                <w:sz w:val="16"/>
                <w:lang w:val="sr-Cyrl-CS"/>
              </w:rPr>
              <w:t>в</w:t>
            </w:r>
            <w:proofErr w:type="spellStart"/>
            <w:r w:rsidRPr="0043330C">
              <w:rPr>
                <w:b/>
                <w:sz w:val="16"/>
              </w:rPr>
              <w:t>ека</w:t>
            </w:r>
            <w:proofErr w:type="spellEnd"/>
          </w:p>
          <w:p w:rsidR="00B8033A" w:rsidRDefault="0043330C">
            <w:pPr>
              <w:pStyle w:val="TableParagraph"/>
              <w:ind w:left="60"/>
              <w:rPr>
                <w:b/>
                <w:i/>
                <w:sz w:val="16"/>
                <w:lang w:val="sr-Cyrl-CS"/>
              </w:rPr>
            </w:pPr>
            <w:r w:rsidRPr="000D5112">
              <w:rPr>
                <w:b/>
                <w:i/>
                <w:sz w:val="16"/>
                <w:lang w:val="sr-Cyrl-CS"/>
              </w:rPr>
              <w:t xml:space="preserve">Др Милена </w:t>
            </w:r>
            <w:r w:rsidR="00EF0063" w:rsidRPr="000D5112">
              <w:rPr>
                <w:b/>
                <w:i/>
                <w:sz w:val="16"/>
                <w:lang w:val="sr-Cyrl-CS"/>
              </w:rPr>
              <w:t>Нешић Павковић</w:t>
            </w:r>
            <w:r w:rsidRPr="000D5112">
              <w:rPr>
                <w:b/>
                <w:i/>
                <w:sz w:val="16"/>
                <w:lang w:val="sr-Cyrl-CS"/>
              </w:rPr>
              <w:t>,</w:t>
            </w:r>
            <w:r w:rsidR="000D5112" w:rsidRPr="000D5112">
              <w:rPr>
                <w:b/>
                <w:i/>
                <w:sz w:val="16"/>
                <w:lang w:val="sr-Cyrl-CS"/>
              </w:rPr>
              <w:t xml:space="preserve"> П </w:t>
            </w:r>
          </w:p>
          <w:p w:rsidR="00192BA9" w:rsidRPr="000D5112" w:rsidRDefault="00192BA9">
            <w:pPr>
              <w:pStyle w:val="TableParagraph"/>
              <w:ind w:left="60"/>
              <w:rPr>
                <w:b/>
                <w:i/>
                <w:sz w:val="16"/>
                <w:lang w:val="sr-Cyrl-CS"/>
              </w:rPr>
            </w:pPr>
            <w:r>
              <w:rPr>
                <w:b/>
                <w:i/>
                <w:sz w:val="16"/>
                <w:lang w:val="sr-Cyrl-CS"/>
              </w:rPr>
              <w:t>Јелена Гојић, В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0" w:type="dxa"/>
          </w:tcPr>
          <w:p w:rsidR="00B8033A" w:rsidRPr="00F80CC2" w:rsidRDefault="00B8033A" w:rsidP="00F80CC2">
            <w:pPr>
              <w:pStyle w:val="TableParagraph"/>
              <w:ind w:left="0" w:right="19"/>
              <w:jc w:val="center"/>
              <w:rPr>
                <w:sz w:val="16"/>
                <w:lang w:val="sr-Latn-RS"/>
              </w:rPr>
            </w:pPr>
          </w:p>
        </w:tc>
        <w:tc>
          <w:tcPr>
            <w:tcW w:w="4560" w:type="dxa"/>
            <w:gridSpan w:val="4"/>
          </w:tcPr>
          <w:p w:rsidR="00B8033A" w:rsidRDefault="00783E1F">
            <w:pPr>
              <w:pStyle w:val="TableParagraph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Изборни</w:t>
            </w:r>
            <w:proofErr w:type="spellEnd"/>
            <w:r>
              <w:rPr>
                <w:sz w:val="16"/>
              </w:rPr>
              <w:t xml:space="preserve"> 1 ( </w:t>
            </w:r>
            <w:proofErr w:type="spellStart"/>
            <w:r>
              <w:rPr>
                <w:sz w:val="16"/>
              </w:rPr>
              <w:t>бира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</w:t>
            </w:r>
            <w:proofErr w:type="spellEnd"/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4 )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ind w:left="199" w:right="180"/>
              <w:jc w:val="center"/>
              <w:rPr>
                <w:sz w:val="16"/>
              </w:rPr>
            </w:pPr>
            <w:r>
              <w:rPr>
                <w:sz w:val="16"/>
              </w:rPr>
              <w:t>ИБ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8033A" w:rsidTr="00EF0063">
        <w:trPr>
          <w:trHeight w:val="34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CS"/>
              </w:rPr>
            </w:pP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520" w:type="dxa"/>
            <w:gridSpan w:val="3"/>
          </w:tcPr>
          <w:p w:rsidR="00B8033A" w:rsidRPr="0043330C" w:rsidRDefault="00783E1F">
            <w:pPr>
              <w:pStyle w:val="TableParagraph"/>
              <w:spacing w:before="0" w:line="173" w:lineRule="exact"/>
              <w:ind w:left="60"/>
              <w:rPr>
                <w:b/>
                <w:sz w:val="16"/>
              </w:rPr>
            </w:pPr>
            <w:proofErr w:type="spellStart"/>
            <w:r w:rsidRPr="0043330C">
              <w:rPr>
                <w:b/>
                <w:sz w:val="16"/>
              </w:rPr>
              <w:t>Однос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теорије</w:t>
            </w:r>
            <w:proofErr w:type="spellEnd"/>
            <w:r w:rsidRPr="0043330C">
              <w:rPr>
                <w:b/>
                <w:sz w:val="16"/>
              </w:rPr>
              <w:t xml:space="preserve">, </w:t>
            </w:r>
            <w:proofErr w:type="spellStart"/>
            <w:r w:rsidRPr="0043330C">
              <w:rPr>
                <w:b/>
                <w:sz w:val="16"/>
              </w:rPr>
              <w:t>емпирије</w:t>
            </w:r>
            <w:proofErr w:type="spellEnd"/>
            <w:r w:rsidRPr="0043330C">
              <w:rPr>
                <w:b/>
                <w:sz w:val="16"/>
              </w:rPr>
              <w:t xml:space="preserve"> и </w:t>
            </w:r>
            <w:proofErr w:type="spellStart"/>
            <w:r w:rsidRPr="0043330C">
              <w:rPr>
                <w:b/>
                <w:sz w:val="16"/>
              </w:rPr>
              <w:t>праксе</w:t>
            </w:r>
            <w:proofErr w:type="spellEnd"/>
            <w:r w:rsidRPr="0043330C">
              <w:rPr>
                <w:b/>
                <w:sz w:val="16"/>
              </w:rPr>
              <w:t xml:space="preserve"> у</w:t>
            </w:r>
          </w:p>
          <w:p w:rsidR="0043330C" w:rsidRPr="0043330C" w:rsidRDefault="00783E1F" w:rsidP="006E2DAE">
            <w:pPr>
              <w:pStyle w:val="TableParagraph"/>
              <w:spacing w:before="0" w:line="147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43330C">
              <w:rPr>
                <w:b/>
                <w:sz w:val="16"/>
              </w:rPr>
              <w:t>дидактици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страног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језика</w:t>
            </w:r>
            <w:proofErr w:type="spellEnd"/>
            <w:r w:rsidR="00EF0063" w:rsidRPr="0043330C">
              <w:rPr>
                <w:b/>
                <w:sz w:val="16"/>
                <w:lang w:val="sr-Cyrl-CS"/>
              </w:rPr>
              <w:t xml:space="preserve"> </w:t>
            </w:r>
          </w:p>
          <w:p w:rsidR="00B8033A" w:rsidRPr="00991075" w:rsidRDefault="00991075" w:rsidP="006E2DAE">
            <w:pPr>
              <w:pStyle w:val="TableParagraph"/>
              <w:spacing w:before="0" w:line="147" w:lineRule="exact"/>
              <w:ind w:left="60"/>
              <w:rPr>
                <w:b/>
                <w:i/>
                <w:sz w:val="16"/>
                <w:lang w:val="sr-Cyrl-CS"/>
              </w:rPr>
            </w:pPr>
            <w:r w:rsidRPr="00991075">
              <w:rPr>
                <w:b/>
                <w:i/>
                <w:sz w:val="16"/>
                <w:lang w:val="sr-Cyrl-CS"/>
              </w:rPr>
              <w:t xml:space="preserve">Др Георгина Фреи </w:t>
            </w:r>
            <w:r w:rsidR="0043330C" w:rsidRPr="00991075">
              <w:rPr>
                <w:b/>
                <w:i/>
                <w:sz w:val="16"/>
                <w:lang w:val="sr-Cyrl-CS"/>
              </w:rPr>
              <w:t>, П и</w:t>
            </w:r>
            <w:r w:rsidR="00EF0063" w:rsidRPr="00991075">
              <w:rPr>
                <w:b/>
                <w:i/>
                <w:sz w:val="16"/>
                <w:lang w:val="sr-Cyrl-CS"/>
              </w:rPr>
              <w:t xml:space="preserve"> В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80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34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" w:type="dxa"/>
          </w:tcPr>
          <w:p w:rsidR="00B8033A" w:rsidRPr="00F80CC2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RS"/>
              </w:rPr>
            </w:pP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520" w:type="dxa"/>
            <w:gridSpan w:val="3"/>
          </w:tcPr>
          <w:p w:rsidR="0043330C" w:rsidRDefault="00783E1F" w:rsidP="0043330C">
            <w:pPr>
              <w:pStyle w:val="TableParagraph"/>
              <w:spacing w:before="0" w:line="173" w:lineRule="exact"/>
              <w:ind w:left="60"/>
              <w:rPr>
                <w:sz w:val="16"/>
                <w:lang w:val="sr-Cyrl-CS"/>
              </w:rPr>
            </w:pPr>
            <w:proofErr w:type="spellStart"/>
            <w:r w:rsidRPr="0043330C">
              <w:rPr>
                <w:b/>
                <w:sz w:val="16"/>
              </w:rPr>
              <w:t>Увод</w:t>
            </w:r>
            <w:proofErr w:type="spellEnd"/>
            <w:r w:rsidRPr="0043330C">
              <w:rPr>
                <w:b/>
                <w:sz w:val="16"/>
              </w:rPr>
              <w:t xml:space="preserve"> у </w:t>
            </w:r>
            <w:proofErr w:type="spellStart"/>
            <w:r w:rsidRPr="0043330C">
              <w:rPr>
                <w:b/>
                <w:sz w:val="16"/>
              </w:rPr>
              <w:t>контрастирање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немачког</w:t>
            </w:r>
            <w:proofErr w:type="spellEnd"/>
            <w:r w:rsidRPr="0043330C">
              <w:rPr>
                <w:b/>
                <w:sz w:val="16"/>
              </w:rPr>
              <w:t xml:space="preserve"> и</w:t>
            </w:r>
            <w:r w:rsidR="0043330C" w:rsidRPr="0043330C">
              <w:rPr>
                <w:b/>
                <w:sz w:val="16"/>
                <w:lang w:val="sr-Cyrl-RS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српског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језика</w:t>
            </w:r>
            <w:proofErr w:type="spellEnd"/>
            <w:r w:rsidR="00EC7621">
              <w:rPr>
                <w:sz w:val="16"/>
                <w:lang w:val="sr-Cyrl-CS"/>
              </w:rPr>
              <w:t xml:space="preserve"> </w:t>
            </w:r>
          </w:p>
          <w:p w:rsidR="0043330C" w:rsidRPr="000D5112" w:rsidRDefault="0043330C" w:rsidP="0043330C">
            <w:pPr>
              <w:pStyle w:val="TableParagraph"/>
              <w:spacing w:before="0" w:line="173" w:lineRule="exact"/>
              <w:ind w:left="60"/>
              <w:rPr>
                <w:b/>
                <w:i/>
                <w:sz w:val="16"/>
                <w:lang w:val="sr-Cyrl-CS"/>
              </w:rPr>
            </w:pPr>
            <w:r w:rsidRPr="000D5112">
              <w:rPr>
                <w:b/>
                <w:i/>
                <w:sz w:val="16"/>
                <w:lang w:val="sr-Cyrl-CS"/>
              </w:rPr>
              <w:t xml:space="preserve">Др Даница </w:t>
            </w:r>
            <w:r w:rsidR="00EC7621" w:rsidRPr="000D5112">
              <w:rPr>
                <w:b/>
                <w:i/>
                <w:sz w:val="16"/>
                <w:lang w:val="sr-Cyrl-CS"/>
              </w:rPr>
              <w:t>Недељковић</w:t>
            </w:r>
            <w:r w:rsidRPr="000D5112">
              <w:rPr>
                <w:b/>
                <w:i/>
                <w:sz w:val="16"/>
                <w:lang w:val="sr-Cyrl-CS"/>
              </w:rPr>
              <w:t>,</w:t>
            </w:r>
            <w:r w:rsidR="00EC7621" w:rsidRPr="000D5112">
              <w:rPr>
                <w:b/>
                <w:i/>
                <w:sz w:val="16"/>
                <w:lang w:val="sr-Cyrl-CS"/>
              </w:rPr>
              <w:t xml:space="preserve"> П</w:t>
            </w:r>
          </w:p>
          <w:p w:rsidR="00B8033A" w:rsidRPr="00397A23" w:rsidRDefault="00D57B16" w:rsidP="0043330C">
            <w:pPr>
              <w:pStyle w:val="TableParagraph"/>
              <w:spacing w:before="0" w:line="173" w:lineRule="exact"/>
              <w:ind w:left="60"/>
              <w:rPr>
                <w:b/>
                <w:i/>
                <w:sz w:val="16"/>
                <w:lang w:val="sr-Cyrl-CS"/>
              </w:rPr>
            </w:pPr>
            <w:r w:rsidRPr="00316F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Анђела Вујошевић</w:t>
            </w:r>
            <w:r w:rsidR="00397A23" w:rsidRPr="00397A23">
              <w:rPr>
                <w:b/>
                <w:i/>
                <w:sz w:val="16"/>
                <w:lang w:val="sr-Cyrl-CS"/>
              </w:rPr>
              <w:t>,</w:t>
            </w:r>
            <w:r w:rsidR="00EF0063" w:rsidRPr="00397A23">
              <w:rPr>
                <w:b/>
                <w:i/>
                <w:sz w:val="16"/>
                <w:lang w:val="sr-Cyrl-CS"/>
              </w:rPr>
              <w:t xml:space="preserve"> В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80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2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CS"/>
              </w:rPr>
            </w:pP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520" w:type="dxa"/>
            <w:gridSpan w:val="3"/>
          </w:tcPr>
          <w:p w:rsidR="0043330C" w:rsidRDefault="00783E1F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proofErr w:type="spellStart"/>
            <w:r w:rsidRPr="0043330C">
              <w:rPr>
                <w:b/>
                <w:sz w:val="16"/>
              </w:rPr>
              <w:t>Модерни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немачки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роман</w:t>
            </w:r>
            <w:proofErr w:type="spellEnd"/>
            <w:r w:rsidRPr="0043330C">
              <w:rPr>
                <w:b/>
                <w:sz w:val="16"/>
              </w:rPr>
              <w:t xml:space="preserve"> XX </w:t>
            </w:r>
            <w:proofErr w:type="spellStart"/>
            <w:r w:rsidRPr="0043330C">
              <w:rPr>
                <w:b/>
                <w:sz w:val="16"/>
              </w:rPr>
              <w:t>века</w:t>
            </w:r>
            <w:proofErr w:type="spellEnd"/>
            <w:r w:rsidR="00EF0063">
              <w:rPr>
                <w:sz w:val="16"/>
                <w:lang w:val="sr-Cyrl-CS"/>
              </w:rPr>
              <w:t xml:space="preserve">, </w:t>
            </w:r>
          </w:p>
          <w:p w:rsidR="00B8033A" w:rsidRPr="0043330C" w:rsidRDefault="0043330C">
            <w:pPr>
              <w:pStyle w:val="TableParagraph"/>
              <w:spacing w:before="20" w:line="179" w:lineRule="exact"/>
              <w:ind w:left="60"/>
              <w:rPr>
                <w:i/>
                <w:sz w:val="16"/>
                <w:lang w:val="sr-Cyrl-CS"/>
              </w:rPr>
            </w:pPr>
            <w:r w:rsidRPr="0043330C">
              <w:rPr>
                <w:i/>
                <w:sz w:val="16"/>
                <w:lang w:val="sr-Cyrl-CS"/>
              </w:rPr>
              <w:t xml:space="preserve">Није активан у </w:t>
            </w:r>
            <w:r w:rsidR="009C68D8">
              <w:rPr>
                <w:i/>
                <w:sz w:val="16"/>
                <w:lang w:val="sr-Cyrl-CS"/>
              </w:rPr>
              <w:t>202</w:t>
            </w:r>
            <w:r w:rsidR="009C68D8">
              <w:rPr>
                <w:i/>
                <w:sz w:val="16"/>
                <w:lang w:val="sr-Latn-RS"/>
              </w:rPr>
              <w:t>2</w:t>
            </w:r>
            <w:r w:rsidR="009C68D8">
              <w:rPr>
                <w:i/>
                <w:sz w:val="16"/>
                <w:lang w:val="sr-Cyrl-CS"/>
              </w:rPr>
              <w:t>/2</w:t>
            </w:r>
            <w:r w:rsidR="009C68D8">
              <w:rPr>
                <w:i/>
                <w:sz w:val="16"/>
                <w:lang w:val="sr-Latn-RS"/>
              </w:rPr>
              <w:t>3</w:t>
            </w:r>
            <w:bookmarkStart w:id="0" w:name="_GoBack"/>
            <w:bookmarkEnd w:id="0"/>
            <w:r w:rsidR="00EF0063" w:rsidRPr="0043330C">
              <w:rPr>
                <w:i/>
                <w:sz w:val="16"/>
                <w:lang w:val="sr-Cyrl-CS"/>
              </w:rPr>
              <w:t>.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2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CS"/>
              </w:rPr>
            </w:pP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520" w:type="dxa"/>
            <w:gridSpan w:val="3"/>
          </w:tcPr>
          <w:p w:rsidR="0043330C" w:rsidRDefault="00783E1F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proofErr w:type="spellStart"/>
            <w:r w:rsidRPr="0043330C">
              <w:rPr>
                <w:b/>
                <w:sz w:val="16"/>
              </w:rPr>
              <w:t>Немачка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драма</w:t>
            </w:r>
            <w:proofErr w:type="spellEnd"/>
            <w:r w:rsidRPr="0043330C">
              <w:rPr>
                <w:b/>
                <w:sz w:val="16"/>
              </w:rPr>
              <w:t xml:space="preserve"> у 20. </w:t>
            </w:r>
            <w:r w:rsidR="0043330C">
              <w:rPr>
                <w:b/>
                <w:sz w:val="16"/>
                <w:lang w:val="sr-Cyrl-CS"/>
              </w:rPr>
              <w:t>в</w:t>
            </w:r>
            <w:proofErr w:type="spellStart"/>
            <w:r w:rsidRPr="0043330C">
              <w:rPr>
                <w:b/>
                <w:sz w:val="16"/>
              </w:rPr>
              <w:t>еку</w:t>
            </w:r>
            <w:proofErr w:type="spellEnd"/>
          </w:p>
          <w:p w:rsidR="00B8033A" w:rsidRPr="0043330C" w:rsidRDefault="00D73536">
            <w:pPr>
              <w:pStyle w:val="TableParagraph"/>
              <w:spacing w:before="20" w:line="179" w:lineRule="exact"/>
              <w:ind w:left="60"/>
              <w:rPr>
                <w:i/>
                <w:sz w:val="16"/>
                <w:lang w:val="sr-Cyrl-CS"/>
              </w:rPr>
            </w:pPr>
            <w:r>
              <w:rPr>
                <w:i/>
                <w:sz w:val="16"/>
                <w:lang w:val="sr-Cyrl-CS"/>
              </w:rPr>
              <w:t>Није активан у 2022/23</w:t>
            </w:r>
            <w:r w:rsidR="00EF0063" w:rsidRPr="0043330C">
              <w:rPr>
                <w:i/>
                <w:sz w:val="16"/>
                <w:lang w:val="sr-Cyrl-CS"/>
              </w:rPr>
              <w:t>.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560" w:type="dxa"/>
            <w:gridSpan w:val="4"/>
          </w:tcPr>
          <w:p w:rsidR="00B8033A" w:rsidRDefault="00783E1F">
            <w:pPr>
              <w:pStyle w:val="TableParagraph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Изборни</w:t>
            </w:r>
            <w:proofErr w:type="spellEnd"/>
            <w:r>
              <w:rPr>
                <w:sz w:val="16"/>
              </w:rPr>
              <w:t xml:space="preserve"> 2 ( </w:t>
            </w:r>
            <w:proofErr w:type="spellStart"/>
            <w:r>
              <w:rPr>
                <w:sz w:val="16"/>
              </w:rPr>
              <w:t>бира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</w:t>
            </w:r>
            <w:proofErr w:type="spellEnd"/>
            <w:r>
              <w:rPr>
                <w:sz w:val="16"/>
              </w:rPr>
              <w:t xml:space="preserve"> 1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4 )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ind w:left="199" w:right="180"/>
              <w:jc w:val="center"/>
              <w:rPr>
                <w:sz w:val="16"/>
              </w:rPr>
            </w:pPr>
            <w:r>
              <w:rPr>
                <w:sz w:val="16"/>
              </w:rPr>
              <w:t>ИБ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2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B8033A" w:rsidRDefault="00B8033A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59" w:type="dxa"/>
            <w:gridSpan w:val="2"/>
          </w:tcPr>
          <w:p w:rsidR="0043330C" w:rsidRDefault="00783E1F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proofErr w:type="spellStart"/>
            <w:r w:rsidRPr="0043330C">
              <w:rPr>
                <w:b/>
                <w:sz w:val="16"/>
              </w:rPr>
              <w:t>Савремене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лингвистичке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теорије</w:t>
            </w:r>
            <w:proofErr w:type="spellEnd"/>
            <w:r w:rsidR="00EF0063">
              <w:rPr>
                <w:sz w:val="16"/>
                <w:lang w:val="sr-Cyrl-CS"/>
              </w:rPr>
              <w:t xml:space="preserve"> </w:t>
            </w:r>
          </w:p>
          <w:p w:rsidR="00B8033A" w:rsidRPr="0043330C" w:rsidRDefault="00D73536">
            <w:pPr>
              <w:pStyle w:val="TableParagraph"/>
              <w:spacing w:before="20" w:line="179" w:lineRule="exact"/>
              <w:ind w:left="60"/>
              <w:rPr>
                <w:i/>
                <w:sz w:val="16"/>
                <w:lang w:val="sr-Cyrl-CS"/>
              </w:rPr>
            </w:pPr>
            <w:r>
              <w:rPr>
                <w:i/>
                <w:sz w:val="16"/>
                <w:lang w:val="sr-Cyrl-CS"/>
              </w:rPr>
              <w:t>Није активан у 2022/23</w:t>
            </w:r>
            <w:r w:rsidR="00EF0063" w:rsidRPr="0043330C">
              <w:rPr>
                <w:i/>
                <w:sz w:val="16"/>
                <w:lang w:val="sr-Cyrl-CS"/>
              </w:rPr>
              <w:t>.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ТМ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2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B8033A" w:rsidRDefault="00B8033A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59" w:type="dxa"/>
            <w:gridSpan w:val="2"/>
          </w:tcPr>
          <w:p w:rsidR="0043330C" w:rsidRDefault="00783E1F">
            <w:pPr>
              <w:pStyle w:val="TableParagraph"/>
              <w:spacing w:before="20" w:line="179" w:lineRule="exact"/>
              <w:ind w:left="60"/>
              <w:rPr>
                <w:sz w:val="16"/>
                <w:lang w:val="sr-Cyrl-CS"/>
              </w:rPr>
            </w:pPr>
            <w:proofErr w:type="spellStart"/>
            <w:r w:rsidRPr="0043330C">
              <w:rPr>
                <w:b/>
                <w:sz w:val="16"/>
              </w:rPr>
              <w:t>Савремене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књижевне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теорије</w:t>
            </w:r>
            <w:proofErr w:type="spellEnd"/>
            <w:r w:rsidR="00EF0063">
              <w:rPr>
                <w:sz w:val="16"/>
                <w:lang w:val="sr-Cyrl-CS"/>
              </w:rPr>
              <w:t xml:space="preserve"> </w:t>
            </w:r>
          </w:p>
          <w:p w:rsidR="00B8033A" w:rsidRPr="00D1339C" w:rsidRDefault="0043330C">
            <w:pPr>
              <w:pStyle w:val="TableParagraph"/>
              <w:spacing w:before="20" w:line="179" w:lineRule="exact"/>
              <w:ind w:left="60"/>
              <w:rPr>
                <w:b/>
                <w:i/>
                <w:sz w:val="16"/>
                <w:lang w:val="sr-Cyrl-CS"/>
              </w:rPr>
            </w:pPr>
            <w:r w:rsidRPr="00D1339C">
              <w:rPr>
                <w:b/>
                <w:i/>
                <w:sz w:val="16"/>
                <w:lang w:val="sr-Cyrl-CS"/>
              </w:rPr>
              <w:t>Проф. др Јелена Арсенијевић Митрић, П и В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ТМ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34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6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B8033A" w:rsidRDefault="00B8033A">
            <w:pPr>
              <w:pStyle w:val="TableParagraph"/>
              <w:spacing w:before="80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59" w:type="dxa"/>
            <w:gridSpan w:val="2"/>
          </w:tcPr>
          <w:p w:rsidR="0043330C" w:rsidRDefault="00783E1F" w:rsidP="0043330C">
            <w:pPr>
              <w:pStyle w:val="TableParagraph"/>
              <w:spacing w:before="0" w:line="173" w:lineRule="exact"/>
              <w:ind w:left="60"/>
              <w:rPr>
                <w:sz w:val="16"/>
                <w:lang w:val="sr-Cyrl-CS"/>
              </w:rPr>
            </w:pPr>
            <w:proofErr w:type="spellStart"/>
            <w:r w:rsidRPr="0043330C">
              <w:rPr>
                <w:b/>
                <w:sz w:val="16"/>
              </w:rPr>
              <w:t>Организација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савремене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наставе</w:t>
            </w:r>
            <w:proofErr w:type="spellEnd"/>
            <w:r w:rsidR="0043330C" w:rsidRPr="0043330C">
              <w:rPr>
                <w:b/>
                <w:sz w:val="16"/>
                <w:lang w:val="sr-Cyrl-RS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немачког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језика</w:t>
            </w:r>
            <w:proofErr w:type="spellEnd"/>
            <w:r w:rsidR="00EF0063">
              <w:rPr>
                <w:sz w:val="16"/>
                <w:lang w:val="sr-Cyrl-CS"/>
              </w:rPr>
              <w:t xml:space="preserve"> </w:t>
            </w:r>
          </w:p>
          <w:p w:rsidR="00B8033A" w:rsidRPr="00E05165" w:rsidRDefault="00E05165" w:rsidP="0043330C">
            <w:pPr>
              <w:pStyle w:val="TableParagraph"/>
              <w:spacing w:before="0" w:line="173" w:lineRule="exact"/>
              <w:ind w:left="60"/>
              <w:rPr>
                <w:b/>
                <w:sz w:val="16"/>
                <w:lang w:val="sr-Cyrl-CS"/>
              </w:rPr>
            </w:pPr>
            <w:r w:rsidRPr="00E05165">
              <w:rPr>
                <w:b/>
                <w:i/>
                <w:sz w:val="16"/>
                <w:lang w:val="sr-Cyrl-RS"/>
              </w:rPr>
              <w:t>Др Марија Нијемчевић Перовић</w:t>
            </w:r>
            <w:r w:rsidR="0043330C" w:rsidRPr="00E05165">
              <w:rPr>
                <w:b/>
                <w:i/>
                <w:sz w:val="16"/>
                <w:lang w:val="sr-Cyrl-CS"/>
              </w:rPr>
              <w:t>, П и В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80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80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20"/>
        </w:trPr>
        <w:tc>
          <w:tcPr>
            <w:tcW w:w="600" w:type="dxa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" w:type="dxa"/>
          </w:tcPr>
          <w:p w:rsidR="00B8033A" w:rsidRPr="00050DC7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  <w:lang w:val="sr-Cyrl-CS"/>
              </w:rPr>
            </w:pPr>
          </w:p>
        </w:tc>
        <w:tc>
          <w:tcPr>
            <w:tcW w:w="101" w:type="dxa"/>
            <w:gridSpan w:val="2"/>
          </w:tcPr>
          <w:p w:rsidR="00B8033A" w:rsidRDefault="00B8033A">
            <w:pPr>
              <w:pStyle w:val="TableParagraph"/>
              <w:spacing w:before="20" w:line="179" w:lineRule="exact"/>
              <w:ind w:left="0" w:right="39"/>
              <w:jc w:val="right"/>
              <w:rPr>
                <w:sz w:val="16"/>
              </w:rPr>
            </w:pPr>
          </w:p>
        </w:tc>
        <w:tc>
          <w:tcPr>
            <w:tcW w:w="4459" w:type="dxa"/>
            <w:gridSpan w:val="2"/>
          </w:tcPr>
          <w:p w:rsidR="0043330C" w:rsidRPr="0043330C" w:rsidRDefault="00783E1F">
            <w:pPr>
              <w:pStyle w:val="TableParagraph"/>
              <w:spacing w:before="20" w:line="179" w:lineRule="exact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43330C">
              <w:rPr>
                <w:b/>
                <w:sz w:val="16"/>
              </w:rPr>
              <w:t>Транслатологија</w:t>
            </w:r>
            <w:proofErr w:type="spellEnd"/>
          </w:p>
          <w:p w:rsidR="00B8033A" w:rsidRPr="0043330C" w:rsidRDefault="00D73536">
            <w:pPr>
              <w:pStyle w:val="TableParagraph"/>
              <w:spacing w:before="20" w:line="179" w:lineRule="exact"/>
              <w:ind w:left="60"/>
              <w:rPr>
                <w:i/>
                <w:sz w:val="16"/>
                <w:lang w:val="sr-Cyrl-CS"/>
              </w:rPr>
            </w:pPr>
            <w:r>
              <w:rPr>
                <w:i/>
                <w:sz w:val="16"/>
                <w:lang w:val="sr-Cyrl-CS"/>
              </w:rPr>
              <w:t>Није активан у 2022/23</w:t>
            </w:r>
            <w:r w:rsidR="00EF0063" w:rsidRPr="0043330C">
              <w:rPr>
                <w:i/>
                <w:sz w:val="16"/>
                <w:lang w:val="sr-Cyrl-CS"/>
              </w:rPr>
              <w:t>.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spacing w:before="20" w:line="179" w:lineRule="exact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ind w:left="18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spacing w:before="20" w:line="179" w:lineRule="exact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560" w:type="dxa"/>
            <w:gridSpan w:val="4"/>
          </w:tcPr>
          <w:p w:rsidR="0043330C" w:rsidRPr="0043330C" w:rsidRDefault="00783E1F">
            <w:pPr>
              <w:pStyle w:val="TableParagraph"/>
              <w:ind w:left="60"/>
              <w:rPr>
                <w:b/>
                <w:sz w:val="16"/>
                <w:lang w:val="sr-Cyrl-CS"/>
              </w:rPr>
            </w:pPr>
            <w:proofErr w:type="spellStart"/>
            <w:r w:rsidRPr="0043330C">
              <w:rPr>
                <w:b/>
                <w:sz w:val="16"/>
              </w:rPr>
              <w:t>Стручна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пракса</w:t>
            </w:r>
            <w:proofErr w:type="spellEnd"/>
          </w:p>
          <w:p w:rsidR="00B8033A" w:rsidRPr="00E05165" w:rsidRDefault="00E05165">
            <w:pPr>
              <w:pStyle w:val="TableParagraph"/>
              <w:ind w:left="60"/>
              <w:rPr>
                <w:b/>
                <w:i/>
                <w:sz w:val="16"/>
                <w:lang w:val="sr-Cyrl-CS"/>
              </w:rPr>
            </w:pPr>
            <w:r w:rsidRPr="00E05165">
              <w:rPr>
                <w:b/>
                <w:i/>
                <w:sz w:val="16"/>
                <w:lang w:val="sr-Cyrl-CS"/>
              </w:rPr>
              <w:t>Др Марија Нијемчевић Перовић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30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560" w:type="dxa"/>
            <w:gridSpan w:val="4"/>
          </w:tcPr>
          <w:p w:rsidR="00B8033A" w:rsidRDefault="00783E1F">
            <w:pPr>
              <w:pStyle w:val="TableParagraph"/>
              <w:ind w:left="60"/>
              <w:rPr>
                <w:b/>
                <w:sz w:val="16"/>
                <w:lang w:val="sr-Cyrl-RS"/>
              </w:rPr>
            </w:pPr>
            <w:proofErr w:type="spellStart"/>
            <w:r w:rsidRPr="0043330C">
              <w:rPr>
                <w:b/>
                <w:sz w:val="16"/>
              </w:rPr>
              <w:t>Припрема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="0043330C" w:rsidRPr="0043330C">
              <w:rPr>
                <w:b/>
                <w:sz w:val="16"/>
              </w:rPr>
              <w:t>мастер</w:t>
            </w:r>
            <w:proofErr w:type="spellEnd"/>
            <w:r w:rsidR="0043330C" w:rsidRPr="0043330C">
              <w:rPr>
                <w:b/>
                <w:sz w:val="16"/>
              </w:rPr>
              <w:t xml:space="preserve"> </w:t>
            </w:r>
            <w:proofErr w:type="spellStart"/>
            <w:r w:rsidR="0043330C" w:rsidRPr="0043330C">
              <w:rPr>
                <w:b/>
                <w:sz w:val="16"/>
              </w:rPr>
              <w:t>рад</w:t>
            </w:r>
            <w:proofErr w:type="spellEnd"/>
            <w:r w:rsidR="0043330C" w:rsidRPr="0043330C">
              <w:rPr>
                <w:b/>
                <w:sz w:val="16"/>
                <w:lang w:val="sr-Cyrl-RS"/>
              </w:rPr>
              <w:t>а</w:t>
            </w:r>
            <w:r w:rsidR="00E1162E">
              <w:rPr>
                <w:b/>
                <w:sz w:val="16"/>
                <w:lang w:val="sr-Cyrl-RS"/>
              </w:rPr>
              <w:t>,</w:t>
            </w:r>
          </w:p>
          <w:p w:rsidR="00E1162E" w:rsidRPr="0043330C" w:rsidRDefault="00E1162E">
            <w:pPr>
              <w:pStyle w:val="TableParagraph"/>
              <w:ind w:left="60"/>
              <w:rPr>
                <w:b/>
                <w:sz w:val="16"/>
                <w:lang w:val="sr-Cyrl-RS"/>
              </w:rPr>
            </w:pPr>
            <w:r>
              <w:rPr>
                <w:b/>
                <w:sz w:val="16"/>
                <w:lang w:val="sr-Cyrl-RS"/>
              </w:rPr>
              <w:t>Изабрани ментор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ind w:left="123" w:right="103"/>
              <w:jc w:val="center"/>
              <w:rPr>
                <w:sz w:val="16"/>
              </w:rPr>
            </w:pPr>
            <w:r>
              <w:rPr>
                <w:sz w:val="16"/>
              </w:rPr>
              <w:t>СА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34" w:right="1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B8033A" w:rsidTr="00EF0063">
        <w:trPr>
          <w:trHeight w:val="240"/>
        </w:trPr>
        <w:tc>
          <w:tcPr>
            <w:tcW w:w="600" w:type="dxa"/>
          </w:tcPr>
          <w:p w:rsidR="00B8033A" w:rsidRDefault="00783E1F">
            <w:pPr>
              <w:pStyle w:val="TableParagraph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0" w:type="dxa"/>
          </w:tcPr>
          <w:p w:rsidR="00B8033A" w:rsidRDefault="00B8033A">
            <w:pPr>
              <w:pStyle w:val="TableParagraph"/>
              <w:ind w:left="0" w:right="19"/>
              <w:jc w:val="right"/>
              <w:rPr>
                <w:sz w:val="16"/>
              </w:rPr>
            </w:pPr>
          </w:p>
        </w:tc>
        <w:tc>
          <w:tcPr>
            <w:tcW w:w="4560" w:type="dxa"/>
            <w:gridSpan w:val="4"/>
          </w:tcPr>
          <w:p w:rsidR="00B8033A" w:rsidRDefault="00783E1F">
            <w:pPr>
              <w:pStyle w:val="TableParagraph"/>
              <w:ind w:left="60"/>
              <w:rPr>
                <w:b/>
                <w:sz w:val="16"/>
                <w:lang w:val="sr-Cyrl-RS"/>
              </w:rPr>
            </w:pPr>
            <w:proofErr w:type="spellStart"/>
            <w:r w:rsidRPr="0043330C">
              <w:rPr>
                <w:b/>
                <w:sz w:val="16"/>
              </w:rPr>
              <w:t>Мастер</w:t>
            </w:r>
            <w:proofErr w:type="spellEnd"/>
            <w:r w:rsidRPr="0043330C">
              <w:rPr>
                <w:b/>
                <w:sz w:val="16"/>
              </w:rPr>
              <w:t xml:space="preserve"> </w:t>
            </w:r>
            <w:proofErr w:type="spellStart"/>
            <w:r w:rsidRPr="0043330C">
              <w:rPr>
                <w:b/>
                <w:sz w:val="16"/>
              </w:rPr>
              <w:t>рад</w:t>
            </w:r>
            <w:proofErr w:type="spellEnd"/>
            <w:r w:rsidR="00E1162E">
              <w:rPr>
                <w:b/>
                <w:sz w:val="16"/>
                <w:lang w:val="sr-Cyrl-RS"/>
              </w:rPr>
              <w:t>,</w:t>
            </w:r>
          </w:p>
          <w:p w:rsidR="00E1162E" w:rsidRPr="00E1162E" w:rsidRDefault="00E1162E">
            <w:pPr>
              <w:pStyle w:val="TableParagraph"/>
              <w:ind w:left="60"/>
              <w:rPr>
                <w:b/>
                <w:sz w:val="16"/>
                <w:lang w:val="sr-Cyrl-RS"/>
              </w:rPr>
            </w:pPr>
            <w:r>
              <w:rPr>
                <w:b/>
                <w:sz w:val="16"/>
                <w:lang w:val="sr-Cyrl-RS"/>
              </w:rPr>
              <w:t>Изабрани ментор</w:t>
            </w:r>
          </w:p>
        </w:tc>
        <w:tc>
          <w:tcPr>
            <w:tcW w:w="40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</w:tcPr>
          <w:p w:rsidR="00B8033A" w:rsidRDefault="00783E1F">
            <w:pPr>
              <w:pStyle w:val="TableParagraph"/>
              <w:ind w:left="123" w:right="104"/>
              <w:jc w:val="center"/>
              <w:rPr>
                <w:sz w:val="16"/>
              </w:rPr>
            </w:pPr>
            <w:r>
              <w:rPr>
                <w:sz w:val="16"/>
              </w:rPr>
              <w:t>НС</w:t>
            </w:r>
          </w:p>
        </w:tc>
        <w:tc>
          <w:tcPr>
            <w:tcW w:w="6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ind w:left="18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60" w:type="dxa"/>
          </w:tcPr>
          <w:p w:rsidR="00B8033A" w:rsidRDefault="00783E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40" w:type="dxa"/>
          </w:tcPr>
          <w:p w:rsidR="00B8033A" w:rsidRDefault="00783E1F">
            <w:pPr>
              <w:pStyle w:val="TableParagraph"/>
              <w:ind w:left="8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B8033A" w:rsidTr="00EF0063">
        <w:trPr>
          <w:trHeight w:val="220"/>
        </w:trPr>
        <w:tc>
          <w:tcPr>
            <w:tcW w:w="6780" w:type="dxa"/>
            <w:gridSpan w:val="9"/>
          </w:tcPr>
          <w:p w:rsidR="00B8033A" w:rsidRDefault="00783E1F">
            <w:pPr>
              <w:pStyle w:val="TableParagraph"/>
              <w:spacing w:before="20" w:line="179" w:lineRule="exact"/>
              <w:ind w:left="4355" w:right="-29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активне</w:t>
            </w:r>
            <w:proofErr w:type="spellEnd"/>
            <w:r>
              <w:rPr>
                <w:spacing w:val="-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наставе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1840" w:type="dxa"/>
            <w:gridSpan w:val="4"/>
          </w:tcPr>
          <w:p w:rsidR="00B8033A" w:rsidRDefault="00783E1F">
            <w:pPr>
              <w:pStyle w:val="TableParagraph"/>
              <w:spacing w:before="20" w:line="179" w:lineRule="exact"/>
              <w:ind w:left="810" w:right="79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340" w:type="dxa"/>
            <w:gridSpan w:val="2"/>
          </w:tcPr>
          <w:p w:rsidR="00B8033A" w:rsidRDefault="00B8033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B8033A" w:rsidTr="00EF0063">
        <w:trPr>
          <w:trHeight w:val="220"/>
        </w:trPr>
        <w:tc>
          <w:tcPr>
            <w:tcW w:w="9260" w:type="dxa"/>
            <w:gridSpan w:val="14"/>
          </w:tcPr>
          <w:p w:rsidR="00B8033A" w:rsidRDefault="00783E1F">
            <w:pPr>
              <w:pStyle w:val="TableParagraph"/>
              <w:spacing w:before="20" w:line="179" w:lineRule="exact"/>
              <w:ind w:left="0" w:right="-2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Укупно</w:t>
            </w:r>
            <w:proofErr w:type="spellEnd"/>
            <w:r>
              <w:rPr>
                <w:sz w:val="16"/>
              </w:rPr>
              <w:t xml:space="preserve"> ЕСПБ:</w:t>
            </w:r>
          </w:p>
        </w:tc>
        <w:tc>
          <w:tcPr>
            <w:tcW w:w="700" w:type="dxa"/>
          </w:tcPr>
          <w:p w:rsidR="00B8033A" w:rsidRDefault="00783E1F">
            <w:pPr>
              <w:pStyle w:val="TableParagraph"/>
              <w:spacing w:before="20" w:line="179" w:lineRule="exact"/>
              <w:ind w:left="26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</w:tbl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5332CD">
      <w:pPr>
        <w:pStyle w:val="BodyTex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_________________________</w:t>
      </w:r>
    </w:p>
    <w:p w:rsidR="005332CD" w:rsidRPr="005332CD" w:rsidRDefault="005332CD">
      <w:pPr>
        <w:pStyle w:val="BodyTex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Потпис студента</w:t>
      </w: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</w:pPr>
    </w:p>
    <w:p w:rsidR="00B8033A" w:rsidRDefault="00B8033A">
      <w:pPr>
        <w:pStyle w:val="BodyText"/>
        <w:spacing w:before="7"/>
        <w:rPr>
          <w:sz w:val="15"/>
        </w:rPr>
      </w:pPr>
    </w:p>
    <w:p w:rsidR="00B8033A" w:rsidRDefault="00783E1F">
      <w:pPr>
        <w:tabs>
          <w:tab w:val="left" w:pos="9153"/>
        </w:tabs>
        <w:spacing w:before="91"/>
        <w:ind w:left="160"/>
        <w:rPr>
          <w:sz w:val="20"/>
        </w:rPr>
      </w:pPr>
      <w:proofErr w:type="spellStart"/>
      <w:r>
        <w:rPr>
          <w:sz w:val="18"/>
        </w:rPr>
        <w:t>Датум</w:t>
      </w:r>
      <w:proofErr w:type="spellEnd"/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11.03.2019</w:t>
      </w:r>
      <w:r>
        <w:rPr>
          <w:sz w:val="18"/>
        </w:rPr>
        <w:tab/>
      </w:r>
      <w:proofErr w:type="spellStart"/>
      <w:r>
        <w:rPr>
          <w:position w:val="2"/>
          <w:sz w:val="20"/>
        </w:rPr>
        <w:t>Страна</w:t>
      </w:r>
      <w:proofErr w:type="spellEnd"/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9</w:t>
      </w:r>
    </w:p>
    <w:sectPr w:rsidR="00B8033A">
      <w:type w:val="continuous"/>
      <w:pgSz w:w="11900" w:h="16840"/>
      <w:pgMar w:top="3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3A"/>
    <w:rsid w:val="00050DC7"/>
    <w:rsid w:val="000D5112"/>
    <w:rsid w:val="00192BA9"/>
    <w:rsid w:val="00397A23"/>
    <w:rsid w:val="0043330C"/>
    <w:rsid w:val="005332CD"/>
    <w:rsid w:val="006E2DAE"/>
    <w:rsid w:val="00783E1F"/>
    <w:rsid w:val="008B4152"/>
    <w:rsid w:val="00991075"/>
    <w:rsid w:val="009C68D8"/>
    <w:rsid w:val="009D4A42"/>
    <w:rsid w:val="00B8033A"/>
    <w:rsid w:val="00C94FAF"/>
    <w:rsid w:val="00CC666A"/>
    <w:rsid w:val="00D1339C"/>
    <w:rsid w:val="00D57B16"/>
    <w:rsid w:val="00D73536"/>
    <w:rsid w:val="00E05165"/>
    <w:rsid w:val="00E1162E"/>
    <w:rsid w:val="00EC204D"/>
    <w:rsid w:val="00EC7621"/>
    <w:rsid w:val="00ED7032"/>
    <w:rsid w:val="00EF0063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1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1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Celsius h920</dc:creator>
  <cp:lastModifiedBy>Marija PC</cp:lastModifiedBy>
  <cp:revision>14</cp:revision>
  <dcterms:created xsi:type="dcterms:W3CDTF">2021-07-07T08:36:00Z</dcterms:created>
  <dcterms:modified xsi:type="dcterms:W3CDTF">2022-10-11T07:44:00Z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2019-09-17T00:00:00Z</vt:filetime>
  </property>
</Properties>
</file>