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3B" w:rsidRPr="00767102" w:rsidRDefault="00D2493B" w:rsidP="00D249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249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93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4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9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493B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члана 28. </w:t>
      </w:r>
      <w:r w:rsidRPr="00767102">
        <w:rPr>
          <w:rFonts w:ascii="Times New Roman" w:hAnsi="Times New Roman" w:cs="Times New Roman"/>
          <w:sz w:val="24"/>
          <w:szCs w:val="24"/>
          <w:lang w:val="sr-Cyrl-RS"/>
        </w:rPr>
        <w:t>Правилника о завршном и дипломском раду,</w:t>
      </w:r>
    </w:p>
    <w:p w:rsidR="00D2493B" w:rsidRPr="00767102" w:rsidRDefault="00D2493B" w:rsidP="00D249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67102">
        <w:rPr>
          <w:rFonts w:ascii="Times New Roman" w:hAnsi="Times New Roman" w:cs="Times New Roman"/>
          <w:sz w:val="24"/>
          <w:szCs w:val="24"/>
          <w:lang w:val="sr-Cyrl-RS"/>
        </w:rPr>
        <w:t>Филолошко-уметнички факултет Универзитета у Крагујевцу</w:t>
      </w:r>
    </w:p>
    <w:p w:rsidR="00D2493B" w:rsidRPr="00767102" w:rsidRDefault="00D2493B" w:rsidP="00D249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93B" w:rsidRPr="00767102" w:rsidRDefault="00D2493B" w:rsidP="00D249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05C" w:rsidRPr="00767102" w:rsidRDefault="00D2493B" w:rsidP="00D2493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7102">
        <w:rPr>
          <w:rFonts w:ascii="Times New Roman" w:hAnsi="Times New Roman" w:cs="Times New Roman"/>
          <w:b/>
          <w:sz w:val="24"/>
          <w:szCs w:val="24"/>
          <w:lang w:val="sr-Cyrl-RS"/>
        </w:rPr>
        <w:t>ОГЛАШАВА ОДБРАНУ МАСТЕР РАДА</w:t>
      </w:r>
    </w:p>
    <w:p w:rsidR="00D2493B" w:rsidRPr="00767102" w:rsidRDefault="00D2493B" w:rsidP="00D2493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493B" w:rsidRDefault="00D2493B" w:rsidP="00D2493B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области </w:t>
      </w:r>
      <w:r w:rsidR="00767102">
        <w:rPr>
          <w:rFonts w:ascii="Times New Roman" w:hAnsi="Times New Roman" w:cs="Times New Roman"/>
          <w:i/>
          <w:sz w:val="24"/>
          <w:szCs w:val="24"/>
          <w:lang w:val="sr-Cyrl-RS"/>
        </w:rPr>
        <w:t>Методика наставе ф</w:t>
      </w:r>
      <w:r w:rsidRPr="00D2493B">
        <w:rPr>
          <w:rFonts w:ascii="Times New Roman" w:hAnsi="Times New Roman" w:cs="Times New Roman"/>
          <w:i/>
          <w:sz w:val="24"/>
          <w:szCs w:val="24"/>
          <w:lang w:val="sr-Cyrl-RS"/>
        </w:rPr>
        <w:t>ранцуск</w:t>
      </w:r>
      <w:r w:rsidR="00767102">
        <w:rPr>
          <w:rFonts w:ascii="Times New Roman" w:hAnsi="Times New Roman" w:cs="Times New Roman"/>
          <w:i/>
          <w:sz w:val="24"/>
          <w:szCs w:val="24"/>
          <w:lang w:val="sr-Cyrl-RS"/>
        </w:rPr>
        <w:t>ог</w:t>
      </w:r>
      <w:r w:rsidRPr="00D2493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језик</w:t>
      </w:r>
      <w:r w:rsidR="00767102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</w:p>
    <w:p w:rsidR="00D2493B" w:rsidRPr="00D2493B" w:rsidRDefault="00767102" w:rsidP="00D2493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Евалуација и оцењивање у настави француског језика</w:t>
      </w:r>
    </w:p>
    <w:p w:rsidR="00D2493B" w:rsidRDefault="00D2493B" w:rsidP="00D249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93B" w:rsidRDefault="00D2493B" w:rsidP="00D249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кандидаткиње </w:t>
      </w:r>
      <w:r w:rsidR="00767102">
        <w:rPr>
          <w:rFonts w:ascii="Times New Roman" w:hAnsi="Times New Roman" w:cs="Times New Roman"/>
          <w:sz w:val="24"/>
          <w:szCs w:val="24"/>
          <w:lang w:val="sr-Cyrl-RS"/>
        </w:rPr>
        <w:t>Александре В</w:t>
      </w:r>
      <w:bookmarkStart w:id="0" w:name="_GoBack"/>
      <w:bookmarkEnd w:id="0"/>
      <w:r w:rsidR="00767102">
        <w:rPr>
          <w:rFonts w:ascii="Times New Roman" w:hAnsi="Times New Roman" w:cs="Times New Roman"/>
          <w:sz w:val="24"/>
          <w:szCs w:val="24"/>
          <w:lang w:val="sr-Cyrl-RS"/>
        </w:rPr>
        <w:t>асић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67102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D2493B">
        <w:rPr>
          <w:rFonts w:ascii="Times New Roman" w:hAnsi="Times New Roman" w:cs="Times New Roman"/>
          <w:sz w:val="24"/>
          <w:szCs w:val="24"/>
          <w:lang w:val="sr-Cyrl-RS"/>
        </w:rPr>
        <w:t>М0</w:t>
      </w:r>
      <w:r w:rsidR="0076710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2493B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2493B" w:rsidRDefault="00D2493B" w:rsidP="00D249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93B" w:rsidRDefault="00D2493B" w:rsidP="00D249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 комисијом коју чине доц. др Вера Јовановић (ментор) и доц. др Марија Панић (члан).</w:t>
      </w:r>
    </w:p>
    <w:p w:rsidR="00D2493B" w:rsidRDefault="00D2493B" w:rsidP="00D2493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93B" w:rsidRDefault="00D2493B" w:rsidP="00D2493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767102">
        <w:rPr>
          <w:rFonts w:ascii="Times New Roman" w:hAnsi="Times New Roman" w:cs="Times New Roman"/>
          <w:sz w:val="24"/>
          <w:szCs w:val="24"/>
          <w:lang w:val="sr-Cyrl-RS"/>
        </w:rPr>
        <w:t>брана ће бити одржана у петак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102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67102">
        <w:rPr>
          <w:rFonts w:ascii="Times New Roman" w:hAnsi="Times New Roman" w:cs="Times New Roman"/>
          <w:sz w:val="24"/>
          <w:szCs w:val="24"/>
          <w:lang w:val="sr-Cyrl-RS"/>
        </w:rPr>
        <w:t>окто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 2018. године са почетком у 14</w:t>
      </w:r>
      <w:r w:rsidR="00767102">
        <w:rPr>
          <w:rFonts w:ascii="Times New Roman" w:hAnsi="Times New Roman" w:cs="Times New Roman"/>
          <w:sz w:val="24"/>
          <w:szCs w:val="24"/>
          <w:lang w:val="sr-Cyrl-RS"/>
        </w:rPr>
        <w:t>:30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просторијама Факултета инжењерских наука у Крагујевцу (Сестре Јањић бр. 6).</w:t>
      </w:r>
    </w:p>
    <w:p w:rsidR="00D2493B" w:rsidRDefault="00D2493B" w:rsidP="00D249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93B" w:rsidRDefault="00D2493B" w:rsidP="00D249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93B" w:rsidRDefault="00767102" w:rsidP="00D2493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Крагујевцу, 5</w:t>
      </w:r>
      <w:r w:rsidR="00D249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</w:t>
      </w:r>
      <w:r w:rsidR="00D2493B">
        <w:rPr>
          <w:rFonts w:ascii="Times New Roman" w:hAnsi="Times New Roman" w:cs="Times New Roman"/>
          <w:sz w:val="24"/>
          <w:szCs w:val="24"/>
          <w:lang w:val="sr-Cyrl-RS"/>
        </w:rPr>
        <w:t xml:space="preserve">а 2018. </w:t>
      </w:r>
    </w:p>
    <w:p w:rsidR="00D2493B" w:rsidRPr="00D2493B" w:rsidRDefault="00D2493B" w:rsidP="00D2493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 др Вера Јовановић</w:t>
      </w:r>
    </w:p>
    <w:sectPr w:rsidR="00D2493B" w:rsidRPr="00D2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B"/>
    <w:rsid w:val="004E3E56"/>
    <w:rsid w:val="00767102"/>
    <w:rsid w:val="00C53216"/>
    <w:rsid w:val="00D2493B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9D7B"/>
  <w15:chartTrackingRefBased/>
  <w15:docId w15:val="{9234201E-C8E9-4066-94B9-54AA468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2018-10-04T18:19:00Z</dcterms:created>
  <dcterms:modified xsi:type="dcterms:W3CDTF">2018-10-04T18:19:00Z</dcterms:modified>
</cp:coreProperties>
</file>