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46" w:rsidRDefault="009F6246" w:rsidP="009F6246">
      <w:pPr>
        <w:rPr>
          <w:b/>
          <w:lang w:val="sr-Cyrl-RS"/>
        </w:rPr>
      </w:pPr>
      <w:r>
        <w:rPr>
          <w:b/>
          <w:lang w:val="sr-Cyrl-RS"/>
        </w:rPr>
        <w:t xml:space="preserve">      Опште упутство:</w:t>
      </w:r>
    </w:p>
    <w:p w:rsidR="009F6246" w:rsidRDefault="009F6246" w:rsidP="009F6246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Сале </w:t>
      </w:r>
      <w:r>
        <w:rPr>
          <w:b/>
          <w:lang w:val="sr-Latn-RS"/>
        </w:rPr>
        <w:t xml:space="preserve">A201, A202, A204 </w:t>
      </w:r>
      <w:r>
        <w:rPr>
          <w:b/>
          <w:lang w:val="sr-Cyrl-CS"/>
        </w:rPr>
        <w:t>и А205</w:t>
      </w:r>
      <w:r>
        <w:rPr>
          <w:b/>
          <w:lang w:val="sr-Cyrl-RS"/>
        </w:rPr>
        <w:t xml:space="preserve"> се налазе у згради Правног факултета.</w:t>
      </w:r>
    </w:p>
    <w:p w:rsidR="009F6246" w:rsidRDefault="009F6246" w:rsidP="009F6246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114, 115,</w:t>
      </w:r>
      <w:r>
        <w:rPr>
          <w:b/>
          <w:lang w:val="sr-Latn-RS"/>
        </w:rPr>
        <w:t xml:space="preserve"> 116, </w:t>
      </w:r>
      <w:r>
        <w:rPr>
          <w:b/>
          <w:lang w:val="sr-Cyrl-RS"/>
        </w:rPr>
        <w:t>117, 118  се налазе у згради ФИН-а.</w:t>
      </w:r>
    </w:p>
    <w:p w:rsidR="009F6246" w:rsidRDefault="009F6246" w:rsidP="009F6246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Сале 12, 13, 14, 24 и 25 се налазе у згради Друге крагујевачке гимназије.</w:t>
      </w:r>
    </w:p>
    <w:p w:rsidR="009F6246" w:rsidRDefault="009F6246" w:rsidP="009F6246">
      <w:pPr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 xml:space="preserve">Настава почиње </w:t>
      </w:r>
      <w:r>
        <w:rPr>
          <w:b/>
          <w:lang w:val="sr-Latn-RS"/>
        </w:rPr>
        <w:t>12</w:t>
      </w:r>
      <w:r>
        <w:rPr>
          <w:b/>
          <w:lang w:val="sr-Cyrl-RS"/>
        </w:rPr>
        <w:t>.10.201</w:t>
      </w:r>
      <w:r>
        <w:rPr>
          <w:b/>
          <w:lang w:val="sr-Latn-RS"/>
        </w:rPr>
        <w:t>9</w:t>
      </w:r>
      <w:r>
        <w:rPr>
          <w:b/>
          <w:lang w:val="sr-Cyrl-RS"/>
        </w:rPr>
        <w:t>. године.</w:t>
      </w:r>
    </w:p>
    <w:p w:rsidR="009F6246" w:rsidRDefault="009F6246" w:rsidP="009F6246">
      <w:pPr>
        <w:numPr>
          <w:ilvl w:val="0"/>
          <w:numId w:val="1"/>
        </w:numPr>
        <w:rPr>
          <w:b/>
          <w:lang w:val="sr-Cyrl-CS"/>
        </w:rPr>
      </w:pPr>
      <w:r>
        <w:rPr>
          <w:b/>
          <w:lang w:val="sr-Cyrl-RS"/>
        </w:rPr>
        <w:t>Распоред се ажурира на недељном нивоу па молимо студенте да се редовно информишу путем сајта факултета.</w:t>
      </w:r>
    </w:p>
    <w:p w:rsidR="009F6246" w:rsidRDefault="009F6246" w:rsidP="009F6246">
      <w:pPr>
        <w:rPr>
          <w:b/>
          <w:color w:val="FF0000"/>
          <w:lang w:val="sr-Latn-RS"/>
        </w:rPr>
      </w:pPr>
    </w:p>
    <w:p w:rsidR="009F6246" w:rsidRDefault="009F6246" w:rsidP="009F6246">
      <w:pPr>
        <w:rPr>
          <w:b/>
          <w:lang w:val="sr-Cyrl-CS"/>
        </w:rPr>
      </w:pPr>
      <w:r>
        <w:rPr>
          <w:b/>
          <w:color w:val="FF0000"/>
          <w:lang w:val="sr-Cyrl-CS"/>
        </w:rPr>
        <w:t>Неактивни изборни предмети:</w:t>
      </w:r>
      <w:r>
        <w:rPr>
          <w:b/>
          <w:color w:val="FF0000"/>
          <w:lang w:val="sr-Latn-RS"/>
        </w:rPr>
        <w:t xml:space="preserve"> </w:t>
      </w:r>
      <w:r>
        <w:rPr>
          <w:b/>
          <w:lang w:val="sr-Cyrl-CS"/>
        </w:rPr>
        <w:t>Након уписа биће објављено да ли и за које предмете нема довољно опредељених студената како би се ти студенти могли прикључити другом изборном предмету у истом блоку</w:t>
      </w:r>
      <w:r>
        <w:rPr>
          <w:b/>
          <w:lang w:val="sr-Latn-RS"/>
        </w:rPr>
        <w:t>.</w:t>
      </w:r>
    </w:p>
    <w:p w:rsidR="00AD5402" w:rsidRPr="00AD5402" w:rsidRDefault="00AD5402" w:rsidP="00AD5402">
      <w:pPr>
        <w:rPr>
          <w:b/>
          <w:lang w:val="sr-Cyrl-CS"/>
        </w:rPr>
      </w:pPr>
      <w:bookmarkStart w:id="0" w:name="_GoBack"/>
      <w:bookmarkEnd w:id="0"/>
      <w:r w:rsidRPr="00AD5402">
        <w:rPr>
          <w:b/>
          <w:color w:val="FF0000"/>
          <w:lang w:val="sr-Cyrl-CS"/>
        </w:rPr>
        <w:t>У академској 2019/2020.</w:t>
      </w:r>
      <w:r w:rsidRPr="00AD5402">
        <w:rPr>
          <w:b/>
          <w:lang w:val="sr-Cyrl-CS"/>
        </w:rPr>
        <w:t xml:space="preserve"> активни су сви предмети јер је понуђен минималан број изборних предмета.</w:t>
      </w:r>
    </w:p>
    <w:p w:rsidR="00AD5402" w:rsidRPr="00AD5402" w:rsidRDefault="00AD5402" w:rsidP="009F6246">
      <w:pPr>
        <w:rPr>
          <w:b/>
          <w:lang w:val="sr-Cyrl-CS"/>
        </w:rPr>
      </w:pPr>
    </w:p>
    <w:p w:rsidR="009F6246" w:rsidRDefault="009F6246" w:rsidP="009F6246">
      <w:pPr>
        <w:rPr>
          <w:b/>
          <w:lang w:val="sr-Latn-RS"/>
        </w:rPr>
      </w:pPr>
    </w:p>
    <w:p w:rsidR="009F6246" w:rsidRDefault="009F6246" w:rsidP="009F6246">
      <w:pPr>
        <w:rPr>
          <w:b/>
          <w:lang w:val="sr-Cyrl-CS"/>
        </w:rPr>
      </w:pPr>
      <w:r>
        <w:rPr>
          <w:b/>
          <w:lang w:val="sr-Cyrl-CS"/>
        </w:rPr>
        <w:t>Распоред предавања и вежбања на мастер академским студијама, зимски семестар 201</w:t>
      </w:r>
      <w:r>
        <w:rPr>
          <w:b/>
          <w:lang w:val="sr-Latn-RS"/>
        </w:rPr>
        <w:t>9</w:t>
      </w:r>
      <w:r>
        <w:rPr>
          <w:b/>
          <w:lang w:val="sr-Cyrl-CS"/>
        </w:rPr>
        <w:t>/</w:t>
      </w:r>
      <w:r>
        <w:rPr>
          <w:b/>
          <w:lang w:val="sr-Latn-RS"/>
        </w:rPr>
        <w:t>20</w:t>
      </w:r>
      <w:r>
        <w:rPr>
          <w:b/>
          <w:lang w:val="sr-Cyrl-CS"/>
        </w:rPr>
        <w:t>.</w:t>
      </w:r>
    </w:p>
    <w:p w:rsidR="009F6246" w:rsidRDefault="009F6246" w:rsidP="009F6246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:rsidR="009F6246" w:rsidRDefault="009F6246" w:rsidP="009F6246">
      <w:pPr>
        <w:rPr>
          <w:b/>
          <w:lang w:val="sr-Latn-RS"/>
        </w:rPr>
      </w:pPr>
      <w:r>
        <w:rPr>
          <w:b/>
          <w:lang w:val="sr-Cyrl-CS"/>
        </w:rPr>
        <w:t>Студијски програм: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Француски језик и књижевност</w:t>
      </w:r>
    </w:p>
    <w:p w:rsidR="009F6246" w:rsidRDefault="009F6246" w:rsidP="009F6246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1212"/>
        <w:gridCol w:w="1330"/>
        <w:gridCol w:w="5451"/>
        <w:gridCol w:w="4615"/>
      </w:tblGrid>
      <w:tr w:rsidR="009F6246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46" w:rsidRDefault="009F6246" w:rsidP="00B2493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46" w:rsidRDefault="009F6246" w:rsidP="00B2493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46" w:rsidRDefault="009F6246" w:rsidP="00B2493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Сала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46" w:rsidRDefault="009F6246" w:rsidP="00B2493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46" w:rsidRDefault="009F6246" w:rsidP="00B24936">
            <w:pPr>
              <w:spacing w:line="276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Наставник/сарадник</w:t>
            </w:r>
          </w:p>
        </w:tc>
      </w:tr>
      <w:tr w:rsidR="009F6246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F6246" w:rsidRPr="001C0FB5" w:rsidRDefault="009F6246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 xml:space="preserve">12.10. </w:t>
            </w:r>
            <w:r>
              <w:rPr>
                <w:lang w:val="sr-Cyrl-CS"/>
              </w:rPr>
              <w:t>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F6246" w:rsidRPr="001C0FB5" w:rsidRDefault="009F6246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Pr="001C0FB5" w:rsidRDefault="009F6246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Pr="001C0FB5" w:rsidRDefault="009F6246" w:rsidP="00B24936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 w:rsidR="000F3A0A">
              <w:rPr>
                <w:lang w:val="sr-Cyrl-CS"/>
              </w:rPr>
              <w:t xml:space="preserve"> 1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9F6246" w:rsidP="00B24936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9F6246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F6246" w:rsidRDefault="009F6246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CS"/>
              </w:rPr>
              <w:t>2</w:t>
            </w:r>
            <w:r>
              <w:rPr>
                <w:lang w:val="sr-Cyrl-RS"/>
              </w:rPr>
              <w:t>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F6246" w:rsidRDefault="009F6246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9F6246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9F6246" w:rsidP="00B24936">
            <w:pPr>
              <w:spacing w:line="276" w:lineRule="auto"/>
              <w:rPr>
                <w:rFonts w:eastAsia="Calibri"/>
                <w:lang w:val="sr-Cyrl-CS" w:eastAsia="sr-Latn-RS"/>
              </w:rPr>
            </w:pPr>
            <w:r>
              <w:rPr>
                <w:lang w:val="sr-Cyrl-CS"/>
              </w:rPr>
              <w:t>Академско писање</w:t>
            </w:r>
            <w:r w:rsidR="000F3A0A">
              <w:rPr>
                <w:lang w:val="sr-Cyrl-CS"/>
              </w:rPr>
              <w:t xml:space="preserve"> 1</w:t>
            </w:r>
            <w:r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9F6246" w:rsidP="00B24936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9F6246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F6246" w:rsidRPr="001C0FB5" w:rsidRDefault="009F6246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9F6246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Савремени концепти у настави француског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Pr="001C0FB5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Вера Јовановић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13.10.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Савремени концепти у настави француског језика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Вера Јовановић</w:t>
            </w:r>
          </w:p>
        </w:tc>
      </w:tr>
      <w:tr w:rsidR="009F6246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46" w:rsidRPr="001C0FB5" w:rsidRDefault="009F6246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Latn-CS"/>
              </w:rPr>
              <w:t>19.10.</w:t>
            </w:r>
            <w:r>
              <w:rPr>
                <w:lang w:val="sr-Cyrl-CS"/>
              </w:rPr>
              <w:t xml:space="preserve">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9F6246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9F6246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9F6246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9F6246" w:rsidP="00B24936">
            <w:pPr>
              <w:spacing w:line="276" w:lineRule="auto"/>
              <w:rPr>
                <w:color w:val="FF0000"/>
                <w:lang w:val="sr-Cyrl-CS"/>
              </w:rPr>
            </w:pPr>
          </w:p>
        </w:tc>
      </w:tr>
      <w:tr w:rsidR="009F6246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246" w:rsidRDefault="009F6246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20</w:t>
            </w:r>
            <w:r>
              <w:rPr>
                <w:lang w:val="sr-Cyrl-RS"/>
              </w:rPr>
              <w:t>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Семантика француског језика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6" w:rsidRDefault="00561B6F" w:rsidP="00B24936">
            <w:pPr>
              <w:spacing w:line="276" w:lineRule="auto"/>
              <w:rPr>
                <w:color w:val="FFC000"/>
                <w:lang w:val="sr-Cyrl-CS"/>
              </w:rPr>
            </w:pPr>
            <w:r w:rsidRPr="00561B6F">
              <w:rPr>
                <w:lang w:val="sr-Cyrl-CS"/>
              </w:rPr>
              <w:t>Милана Додиг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20.10.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Семантика француског језика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2911DA">
            <w:pPr>
              <w:spacing w:line="276" w:lineRule="auto"/>
              <w:rPr>
                <w:color w:val="FFC000"/>
                <w:lang w:val="sr-Cyrl-CS"/>
              </w:rPr>
            </w:pPr>
            <w:r w:rsidRPr="00561B6F">
              <w:rPr>
                <w:lang w:val="sr-Cyrl-CS"/>
              </w:rPr>
              <w:t>Милана Додиг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26.10.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lang w:val="sr-Cyrl-RS"/>
              </w:rPr>
              <w:t>Примењена истраживања у језику и књижевности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FFC000"/>
                <w:lang w:val="sr-Cyrl-CS"/>
              </w:rPr>
            </w:pPr>
            <w:r w:rsidRPr="00561B6F">
              <w:rPr>
                <w:lang w:val="sr-Cyrl-CS"/>
              </w:rPr>
              <w:t xml:space="preserve">Марија Панић 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27.10.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7030A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7030A0"/>
                <w:lang w:val="sr-Cyrl-CS"/>
              </w:rPr>
            </w:pP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rFonts w:eastAsia="Calibri"/>
                <w:lang w:val="sr-Cyrl-CS" w:eastAsia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1F497D" w:themeColor="text2"/>
                <w:lang w:val="sr-Cyrl-CS"/>
              </w:rPr>
            </w:pP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03.11.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F79646" w:themeColor="accent6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1F497D"/>
                <w:lang w:val="sr-Cyrl-CS"/>
              </w:rPr>
            </w:pP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C0504D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2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C0504D"/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09.11.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C0504D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C0504D"/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7030A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7030A0"/>
                <w:lang w:val="sr-Cyrl-CS"/>
              </w:rPr>
            </w:pP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16.11.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B61558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Примењена истраживања у језику и књижевности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Биљана Тешановић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16.11.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Савремени концепти у настави француског језика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Вера Јовановић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Семантика француског језика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561B6F">
              <w:rPr>
                <w:lang w:val="sr-Cyrl-CS"/>
              </w:rPr>
              <w:t>Милана Додиг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17.11.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1F497D" w:themeColor="text2"/>
                <w:lang w:val="sr-Cyrl-CS"/>
              </w:rPr>
            </w:pPr>
            <w:r>
              <w:rPr>
                <w:lang w:val="sr-Cyrl-CS"/>
              </w:rPr>
              <w:t>Семантика француског језика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561B6F">
              <w:rPr>
                <w:lang w:val="sr-Cyrl-CS"/>
              </w:rPr>
              <w:t>Милана Додиг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23.11.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rFonts w:eastAsiaTheme="minorHAnsi"/>
                <w:lang w:val="sr-Cyrl-CS"/>
              </w:rPr>
            </w:pPr>
            <w:r>
              <w:rPr>
                <w:rFonts w:eastAsiaTheme="minorHAnsi"/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rFonts w:eastAsiaTheme="minorHAnsi"/>
                <w:color w:val="0070C0"/>
                <w:lang w:val="sr-Cyrl-CS"/>
              </w:rPr>
            </w:pPr>
            <w:r>
              <w:rPr>
                <w:lang w:val="sr-Cyrl-RS"/>
              </w:rPr>
              <w:t>Примењена истраживања у језику и књижевности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0070C0"/>
                <w:lang w:val="sr-Cyrl-CS"/>
              </w:rPr>
            </w:pPr>
            <w:r w:rsidRPr="00561B6F">
              <w:rPr>
                <w:lang w:val="sr-Cyrl-CS"/>
              </w:rPr>
              <w:t>Марија Панић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Pr="001C0FB5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24</w:t>
            </w:r>
            <w:r>
              <w:rPr>
                <w:lang w:val="sr-Latn-RS"/>
              </w:rPr>
              <w:t>.11.</w:t>
            </w:r>
            <w:r>
              <w:rPr>
                <w:lang w:val="sr-Cyrl-CS"/>
              </w:rPr>
              <w:t xml:space="preserve">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rFonts w:eastAsia="Calibri"/>
                <w:lang w:val="sr-Cyrl-CS" w:eastAsia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FF000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Примењена истраживања у језику и књижевности 2,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1F497D"/>
                <w:lang w:val="sr-Cyrl-CS"/>
              </w:rPr>
            </w:pPr>
            <w:r>
              <w:rPr>
                <w:lang w:val="sr-Cyrl-CS"/>
              </w:rPr>
              <w:t>Биљана Тешановић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30.11.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Cyrl-CS"/>
              </w:rPr>
              <w:t>Савремени концепти у настави француског језика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Вера Јовановић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622BD9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Семантика француског језика 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 w:rsidRPr="00561B6F">
              <w:rPr>
                <w:lang w:val="sr-Cyrl-CS"/>
              </w:rPr>
              <w:t>Милана Додиг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622BD9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Семантика француског језика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 w:rsidRPr="00561B6F">
              <w:rPr>
                <w:lang w:val="sr-Cyrl-CS"/>
              </w:rPr>
              <w:t>Милана Додиг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3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07.12.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FF0000"/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>
              <w:rPr>
                <w:lang w:val="sr-Latn-RS"/>
              </w:rPr>
              <w:t>8</w:t>
            </w:r>
            <w:r>
              <w:rPr>
                <w:lang w:val="sr-Cyrl-CS"/>
              </w:rPr>
              <w:t>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Latn-RS"/>
              </w:rPr>
              <w:t>4</w:t>
            </w:r>
            <w:r>
              <w:rPr>
                <w:lang w:val="sr-Cyrl-CS"/>
              </w:rPr>
              <w:t>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B61558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622BD9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Примењена истраживања у језику и књижевности </w:t>
            </w:r>
          </w:p>
          <w:p w:rsidR="00561B6F" w:rsidRDefault="00561B6F" w:rsidP="00B24936">
            <w:pPr>
              <w:spacing w:line="276" w:lineRule="auto"/>
              <w:rPr>
                <w:color w:val="F79646"/>
                <w:lang w:val="sr-Cyrl-CS"/>
              </w:rPr>
            </w:pPr>
            <w:r>
              <w:rPr>
                <w:lang w:val="sr-Cyrl-RS"/>
              </w:rPr>
              <w:t>3,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F79646"/>
                <w:lang w:val="sr-Cyrl-CS"/>
              </w:rPr>
            </w:pPr>
            <w:r>
              <w:rPr>
                <w:lang w:val="sr-Cyrl-CS"/>
              </w:rPr>
              <w:t>Биљана Тешановић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14.12.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622BD9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Примењена истраживања у језику и књижевности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Марија Панић 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lastRenderedPageBreak/>
              <w:t>2</w:t>
            </w:r>
            <w:r>
              <w:rPr>
                <w:lang w:val="sr-Cyrl-CS"/>
              </w:rPr>
              <w:t>1.12.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2.12.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Pr="00677EAF" w:rsidRDefault="00677EA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622BD9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77EAF" w:rsidP="00B24936">
            <w:pPr>
              <w:spacing w:line="276" w:lineRule="auto"/>
              <w:rPr>
                <w:color w:val="C0504D" w:themeColor="accent2"/>
                <w:lang w:val="sr-Cyrl-CS"/>
              </w:rPr>
            </w:pPr>
            <w:r w:rsidRPr="00677EAF">
              <w:rPr>
                <w:lang w:val="sr-Cyrl-CS"/>
              </w:rPr>
              <w:t>Историјска поетика новеле и приче у француској књижевности 1,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77EAF" w:rsidP="00B24936">
            <w:pPr>
              <w:spacing w:line="276" w:lineRule="auto"/>
              <w:rPr>
                <w:color w:val="F79646"/>
                <w:lang w:val="sr-Cyrl-CS"/>
              </w:rPr>
            </w:pPr>
            <w:r w:rsidRPr="00677EAF">
              <w:rPr>
                <w:lang w:val="sr-Cyrl-CS"/>
              </w:rPr>
              <w:t>Марија Панић</w:t>
            </w:r>
          </w:p>
        </w:tc>
      </w:tr>
      <w:tr w:rsidR="00677EA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77EAF" w:rsidRPr="00677EAF" w:rsidRDefault="00677EA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22.12.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77EAF" w:rsidRDefault="00677EA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Pr="00622BD9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Pr="00677EAF" w:rsidRDefault="00677EAF" w:rsidP="00B24936">
            <w:pPr>
              <w:spacing w:line="276" w:lineRule="auto"/>
              <w:rPr>
                <w:lang w:val="sr-Cyrl-CS"/>
              </w:rPr>
            </w:pPr>
            <w:r w:rsidRPr="00677EAF">
              <w:rPr>
                <w:lang w:val="sr-Cyrl-CS"/>
              </w:rPr>
              <w:t>Историјска поетика новеле и при</w:t>
            </w:r>
            <w:r>
              <w:rPr>
                <w:lang w:val="sr-Cyrl-CS"/>
              </w:rPr>
              <w:t>че у француској књижевности 1,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Pr="00677EAF" w:rsidRDefault="00677EAF" w:rsidP="00B24936">
            <w:pPr>
              <w:spacing w:line="276" w:lineRule="auto"/>
              <w:rPr>
                <w:lang w:val="sr-Cyrl-CS"/>
              </w:rPr>
            </w:pPr>
            <w:r w:rsidRPr="00677EAF">
              <w:rPr>
                <w:lang w:val="sr-Cyrl-CS"/>
              </w:rPr>
              <w:t>Марија Панић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28.12.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B61558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622BD9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61558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Примењена истраживања у језику и књижевности </w:t>
            </w:r>
          </w:p>
          <w:p w:rsidR="00561B6F" w:rsidRDefault="00561B6F" w:rsidP="00B61558">
            <w:pPr>
              <w:spacing w:line="276" w:lineRule="auto"/>
              <w:rPr>
                <w:color w:val="0070C0"/>
                <w:lang w:val="sr-Cyrl-CS"/>
              </w:rPr>
            </w:pPr>
            <w:r>
              <w:rPr>
                <w:lang w:val="sr-Cyrl-RS"/>
              </w:rPr>
              <w:t>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0070C0"/>
                <w:lang w:val="sr-Cyrl-CS"/>
              </w:rPr>
            </w:pPr>
            <w:r>
              <w:rPr>
                <w:lang w:val="sr-Cyrl-CS"/>
              </w:rPr>
              <w:t>Биљана Тешановић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77EA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77EAF" w:rsidP="00B24936">
            <w:pPr>
              <w:spacing w:line="276" w:lineRule="auto"/>
              <w:rPr>
                <w:color w:val="0070C0"/>
                <w:lang w:val="sr-Cyrl-CS"/>
              </w:rPr>
            </w:pPr>
            <w:r w:rsidRPr="00677EAF">
              <w:rPr>
                <w:lang w:val="sr-Cyrl-CS"/>
              </w:rPr>
              <w:t xml:space="preserve">Историјска поетика новеле и </w:t>
            </w:r>
            <w:r>
              <w:rPr>
                <w:lang w:val="sr-Cyrl-CS"/>
              </w:rPr>
              <w:t>приче у француској књижевности 2</w:t>
            </w:r>
            <w:r w:rsidRPr="00677EAF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77EAF" w:rsidP="00B24936">
            <w:pPr>
              <w:spacing w:line="276" w:lineRule="auto"/>
              <w:rPr>
                <w:color w:val="0070C0"/>
                <w:lang w:val="sr-Cyrl-CS"/>
              </w:rPr>
            </w:pPr>
            <w:r w:rsidRPr="00677EAF">
              <w:rPr>
                <w:lang w:val="sr-Cyrl-CS"/>
              </w:rPr>
              <w:t>Марија Панић</w:t>
            </w:r>
          </w:p>
        </w:tc>
      </w:tr>
      <w:tr w:rsidR="00677EA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Default="00677EA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29.12.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Default="00677EA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Pr="00677EAF" w:rsidRDefault="00677EAF" w:rsidP="00B24936">
            <w:pPr>
              <w:spacing w:line="276" w:lineRule="auto"/>
              <w:rPr>
                <w:lang w:val="sr-Cyrl-CS"/>
              </w:rPr>
            </w:pPr>
            <w:r w:rsidRPr="00677EAF">
              <w:rPr>
                <w:lang w:val="sr-Cyrl-CS"/>
              </w:rPr>
              <w:t xml:space="preserve">Историјска поетика новеле и </w:t>
            </w:r>
            <w:r>
              <w:rPr>
                <w:lang w:val="sr-Cyrl-CS"/>
              </w:rPr>
              <w:t>приче у француској књижевности 2,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Default="00677EAF" w:rsidP="00B24936">
            <w:pPr>
              <w:spacing w:line="276" w:lineRule="auto"/>
              <w:rPr>
                <w:color w:val="0070C0"/>
                <w:lang w:val="sr-Cyrl-CS"/>
              </w:rPr>
            </w:pPr>
            <w:r w:rsidRPr="00677EAF">
              <w:rPr>
                <w:lang w:val="sr-Cyrl-CS"/>
              </w:rPr>
              <w:t>Марија Панић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18.01.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19.01.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7030A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color w:val="7030A0"/>
                <w:lang w:val="sr-Cyrl-CS"/>
              </w:rPr>
            </w:pP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77EA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77EAF" w:rsidP="00B24936">
            <w:pPr>
              <w:spacing w:line="276" w:lineRule="auto"/>
              <w:rPr>
                <w:lang w:val="sr-Cyrl-CS"/>
              </w:rPr>
            </w:pPr>
            <w:r w:rsidRPr="00677EAF">
              <w:rPr>
                <w:lang w:val="sr-Cyrl-CS"/>
              </w:rPr>
              <w:t xml:space="preserve">Историјска поетика новеле и </w:t>
            </w:r>
            <w:r>
              <w:rPr>
                <w:lang w:val="sr-Cyrl-CS"/>
              </w:rPr>
              <w:t>приче у француској књижевности 3</w:t>
            </w:r>
            <w:r w:rsidRPr="00677EAF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77EAF" w:rsidP="00B24936">
            <w:pPr>
              <w:spacing w:line="276" w:lineRule="auto"/>
              <w:rPr>
                <w:lang w:val="sr-Cyrl-CS"/>
              </w:rPr>
            </w:pPr>
            <w:r w:rsidRPr="00677EAF">
              <w:rPr>
                <w:lang w:val="sr-Cyrl-CS"/>
              </w:rPr>
              <w:t>Марија Панић</w:t>
            </w:r>
          </w:p>
        </w:tc>
      </w:tr>
      <w:tr w:rsidR="00677EA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Default="00677EA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25.01.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Default="00677EA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Default="00677EAF" w:rsidP="00B24936">
            <w:pPr>
              <w:spacing w:line="276" w:lineRule="auto"/>
              <w:rPr>
                <w:lang w:val="sr-Cyrl-CS"/>
              </w:rPr>
            </w:pPr>
            <w:r w:rsidRPr="00677EAF">
              <w:rPr>
                <w:lang w:val="sr-Cyrl-CS"/>
              </w:rPr>
              <w:t xml:space="preserve">Историјска поетика новеле и </w:t>
            </w:r>
            <w:r>
              <w:rPr>
                <w:lang w:val="sr-Cyrl-CS"/>
              </w:rPr>
              <w:t>приче у француској књижевности 3,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Default="00677EAF" w:rsidP="00B24936">
            <w:pPr>
              <w:spacing w:line="276" w:lineRule="auto"/>
              <w:rPr>
                <w:lang w:val="sr-Cyrl-CS"/>
              </w:rPr>
            </w:pPr>
            <w:r w:rsidRPr="00677EAF">
              <w:rPr>
                <w:lang w:val="sr-Cyrl-CS"/>
              </w:rPr>
              <w:t>Марија Панић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Семантика француског језика 4,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 w:rsidRPr="00561B6F">
              <w:rPr>
                <w:lang w:val="sr-Cyrl-CS"/>
              </w:rPr>
              <w:t>Милана Додиг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26.01.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Семантика француског језика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 w:rsidRPr="00561B6F">
              <w:rPr>
                <w:lang w:val="sr-Cyrl-CS"/>
              </w:rPr>
              <w:t>Милана Додиг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4</w:t>
            </w:r>
            <w:r w:rsidRPr="001C0FB5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Јелена Петковић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01.02.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561B6F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Академско писање</w:t>
            </w:r>
            <w:r>
              <w:rPr>
                <w:lang w:val="sr-Cyrl-CS"/>
              </w:rPr>
              <w:t xml:space="preserve">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 w:rsidRPr="001C0FB5">
              <w:rPr>
                <w:lang w:val="sr-Cyrl-CS"/>
              </w:rPr>
              <w:t>Марија Раковић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561B6F" w:rsidRDefault="00677EAF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77EAF" w:rsidP="00B24936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677EAF">
              <w:rPr>
                <w:lang w:val="sr-Cyrl-CS"/>
              </w:rPr>
              <w:t xml:space="preserve">Историјска поетика новеле и </w:t>
            </w:r>
            <w:r>
              <w:rPr>
                <w:lang w:val="sr-Cyrl-CS"/>
              </w:rPr>
              <w:t>приче у француској књижевности 4</w:t>
            </w:r>
            <w:r w:rsidRPr="00677EAF">
              <w:rPr>
                <w:lang w:val="sr-Cyrl-CS"/>
              </w:rPr>
              <w:t>, П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677EAF" w:rsidP="00B24936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677EAF">
              <w:rPr>
                <w:lang w:val="sr-Cyrl-CS"/>
              </w:rPr>
              <w:t>Марија Панић</w:t>
            </w:r>
          </w:p>
        </w:tc>
      </w:tr>
      <w:tr w:rsidR="00677EA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77EAF" w:rsidRDefault="00677EA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02.02.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677EAF" w:rsidRDefault="00677EAF" w:rsidP="00B24936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Default="00622BD9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117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Default="00677EAF" w:rsidP="00B24936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677EAF">
              <w:rPr>
                <w:lang w:val="sr-Cyrl-CS"/>
              </w:rPr>
              <w:t xml:space="preserve">Историјска поетика новеле и </w:t>
            </w:r>
            <w:r>
              <w:rPr>
                <w:lang w:val="sr-Cyrl-CS"/>
              </w:rPr>
              <w:t>приче у француској књижевности 4</w:t>
            </w:r>
            <w:r w:rsidR="00783132">
              <w:rPr>
                <w:lang w:val="sr-Cyrl-CS"/>
              </w:rPr>
              <w:t>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AF" w:rsidRDefault="00677EAF" w:rsidP="00B24936">
            <w:pPr>
              <w:spacing w:line="276" w:lineRule="auto"/>
              <w:rPr>
                <w:color w:val="1F497D" w:themeColor="text2"/>
                <w:lang w:val="sr-Cyrl-CS"/>
              </w:rPr>
            </w:pPr>
            <w:r w:rsidRPr="00677EAF">
              <w:rPr>
                <w:lang w:val="sr-Cyrl-CS"/>
              </w:rPr>
              <w:t>Марија Панић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08.02. с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P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RS"/>
              </w:rPr>
              <w:t>Примењена истраживања у језику и књижевности 4, В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Марија Панић</w:t>
            </w:r>
          </w:p>
        </w:tc>
      </w:tr>
      <w:tr w:rsidR="00561B6F" w:rsidTr="00B24936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09.02. 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6F" w:rsidRDefault="00561B6F" w:rsidP="00B24936">
            <w:pPr>
              <w:spacing w:line="276" w:lineRule="auto"/>
              <w:rPr>
                <w:lang w:val="sr-Cyrl-CS"/>
              </w:rPr>
            </w:pPr>
          </w:p>
        </w:tc>
      </w:tr>
    </w:tbl>
    <w:p w:rsidR="0080509D" w:rsidRDefault="0080509D" w:rsidP="00622BD9"/>
    <w:sectPr w:rsidR="0080509D" w:rsidSect="009F62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5A4"/>
    <w:multiLevelType w:val="hybridMultilevel"/>
    <w:tmpl w:val="51023C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46"/>
    <w:rsid w:val="00000265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41B1F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812"/>
    <w:rsid w:val="00084AEE"/>
    <w:rsid w:val="00086A2E"/>
    <w:rsid w:val="000903DD"/>
    <w:rsid w:val="00091011"/>
    <w:rsid w:val="000947CB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349D"/>
    <w:rsid w:val="000F3A0A"/>
    <w:rsid w:val="000F56FB"/>
    <w:rsid w:val="00104F87"/>
    <w:rsid w:val="001165A9"/>
    <w:rsid w:val="00120F81"/>
    <w:rsid w:val="001225D2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5D8F"/>
    <w:rsid w:val="001605BD"/>
    <w:rsid w:val="0016573B"/>
    <w:rsid w:val="00165BAD"/>
    <w:rsid w:val="00174894"/>
    <w:rsid w:val="00174F5A"/>
    <w:rsid w:val="00184D93"/>
    <w:rsid w:val="001860A5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5692"/>
    <w:rsid w:val="001E6DA5"/>
    <w:rsid w:val="001E70FD"/>
    <w:rsid w:val="001F2B4D"/>
    <w:rsid w:val="001F7D8E"/>
    <w:rsid w:val="00202F8F"/>
    <w:rsid w:val="00204FB9"/>
    <w:rsid w:val="0020652E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DB8"/>
    <w:rsid w:val="00273748"/>
    <w:rsid w:val="0027422A"/>
    <w:rsid w:val="00275FC6"/>
    <w:rsid w:val="0029371E"/>
    <w:rsid w:val="002952CA"/>
    <w:rsid w:val="002A0B72"/>
    <w:rsid w:val="002A325A"/>
    <w:rsid w:val="002A3C4B"/>
    <w:rsid w:val="002A49A4"/>
    <w:rsid w:val="002B0A16"/>
    <w:rsid w:val="002B344A"/>
    <w:rsid w:val="002B3A58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977C2"/>
    <w:rsid w:val="003A37F8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23D0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60468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2464"/>
    <w:rsid w:val="00493BDF"/>
    <w:rsid w:val="004947B6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158D7"/>
    <w:rsid w:val="005211A2"/>
    <w:rsid w:val="00524A27"/>
    <w:rsid w:val="0052756A"/>
    <w:rsid w:val="005275D4"/>
    <w:rsid w:val="005326CD"/>
    <w:rsid w:val="00533D2B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4552"/>
    <w:rsid w:val="005615E7"/>
    <w:rsid w:val="00561B6F"/>
    <w:rsid w:val="00570F11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1382"/>
    <w:rsid w:val="005A5242"/>
    <w:rsid w:val="005A5379"/>
    <w:rsid w:val="005B2CA3"/>
    <w:rsid w:val="005B461A"/>
    <w:rsid w:val="005B6D44"/>
    <w:rsid w:val="005B6FEB"/>
    <w:rsid w:val="005C1D44"/>
    <w:rsid w:val="005C2ADF"/>
    <w:rsid w:val="005C3B08"/>
    <w:rsid w:val="005C58E3"/>
    <w:rsid w:val="005C5B55"/>
    <w:rsid w:val="005C6DD9"/>
    <w:rsid w:val="005C6F68"/>
    <w:rsid w:val="005C7F9B"/>
    <w:rsid w:val="005D08C2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22BD9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77EAF"/>
    <w:rsid w:val="00682B2D"/>
    <w:rsid w:val="006840CB"/>
    <w:rsid w:val="00684C23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3566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564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7FB5"/>
    <w:rsid w:val="00721BC1"/>
    <w:rsid w:val="007245F7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3132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ED1"/>
    <w:rsid w:val="007D112E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502C"/>
    <w:rsid w:val="0080509D"/>
    <w:rsid w:val="00810A4D"/>
    <w:rsid w:val="008114E1"/>
    <w:rsid w:val="008133B5"/>
    <w:rsid w:val="0082023D"/>
    <w:rsid w:val="00823AB6"/>
    <w:rsid w:val="00827A20"/>
    <w:rsid w:val="00827B75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709D9"/>
    <w:rsid w:val="00877C05"/>
    <w:rsid w:val="00883770"/>
    <w:rsid w:val="00885B86"/>
    <w:rsid w:val="00887B75"/>
    <w:rsid w:val="00890653"/>
    <w:rsid w:val="00891F4D"/>
    <w:rsid w:val="008926C8"/>
    <w:rsid w:val="00894753"/>
    <w:rsid w:val="00894CE5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D80"/>
    <w:rsid w:val="008C6A94"/>
    <w:rsid w:val="008D3E7B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6246"/>
    <w:rsid w:val="009F7EE0"/>
    <w:rsid w:val="00A0198E"/>
    <w:rsid w:val="00A01A81"/>
    <w:rsid w:val="00A02996"/>
    <w:rsid w:val="00A04921"/>
    <w:rsid w:val="00A05D85"/>
    <w:rsid w:val="00A0601C"/>
    <w:rsid w:val="00A06E50"/>
    <w:rsid w:val="00A2156B"/>
    <w:rsid w:val="00A27836"/>
    <w:rsid w:val="00A3173D"/>
    <w:rsid w:val="00A370B8"/>
    <w:rsid w:val="00A378C1"/>
    <w:rsid w:val="00A42051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41EA"/>
    <w:rsid w:val="00A73279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E2"/>
    <w:rsid w:val="00AA5AFA"/>
    <w:rsid w:val="00AB170C"/>
    <w:rsid w:val="00AB70BD"/>
    <w:rsid w:val="00AC2AE1"/>
    <w:rsid w:val="00AC2E72"/>
    <w:rsid w:val="00AC56E1"/>
    <w:rsid w:val="00AC7363"/>
    <w:rsid w:val="00AD0FD9"/>
    <w:rsid w:val="00AD5402"/>
    <w:rsid w:val="00AD547B"/>
    <w:rsid w:val="00AD61B7"/>
    <w:rsid w:val="00AD7D01"/>
    <w:rsid w:val="00AE03FB"/>
    <w:rsid w:val="00AE0EDD"/>
    <w:rsid w:val="00AE22F3"/>
    <w:rsid w:val="00AE256A"/>
    <w:rsid w:val="00AE44F7"/>
    <w:rsid w:val="00AE552A"/>
    <w:rsid w:val="00AF154D"/>
    <w:rsid w:val="00AF20CD"/>
    <w:rsid w:val="00AF285C"/>
    <w:rsid w:val="00AF3129"/>
    <w:rsid w:val="00AF45EC"/>
    <w:rsid w:val="00AF65B6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1558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558"/>
    <w:rsid w:val="00C507D6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67FFA"/>
    <w:rsid w:val="00D816FD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0FAF"/>
    <w:rsid w:val="00E02767"/>
    <w:rsid w:val="00E0461D"/>
    <w:rsid w:val="00E057BF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73C72"/>
    <w:rsid w:val="00E7413B"/>
    <w:rsid w:val="00E74892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64DC"/>
    <w:rsid w:val="00F1791E"/>
    <w:rsid w:val="00F211E9"/>
    <w:rsid w:val="00F21274"/>
    <w:rsid w:val="00F225C1"/>
    <w:rsid w:val="00F301CD"/>
    <w:rsid w:val="00F30B88"/>
    <w:rsid w:val="00F30C72"/>
    <w:rsid w:val="00F32FBA"/>
    <w:rsid w:val="00F36438"/>
    <w:rsid w:val="00F418C6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12</cp:revision>
  <dcterms:created xsi:type="dcterms:W3CDTF">2019-09-17T09:39:00Z</dcterms:created>
  <dcterms:modified xsi:type="dcterms:W3CDTF">2019-10-11T08:23:00Z</dcterms:modified>
</cp:coreProperties>
</file>