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36AA" w:rsidRPr="000A063F" w:rsidRDefault="000A063F" w:rsidP="000A0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3F">
        <w:rPr>
          <w:rFonts w:ascii="Times New Roman" w:hAnsi="Times New Roman" w:cs="Times New Roman"/>
          <w:b/>
          <w:sz w:val="24"/>
          <w:szCs w:val="24"/>
        </w:rPr>
        <w:t xml:space="preserve">Резултати колоквијума из предмета </w:t>
      </w:r>
      <w:r w:rsidRPr="000A063F">
        <w:rPr>
          <w:rFonts w:ascii="Times New Roman" w:hAnsi="Times New Roman" w:cs="Times New Roman"/>
          <w:b/>
          <w:i/>
          <w:sz w:val="24"/>
          <w:szCs w:val="24"/>
        </w:rPr>
        <w:t>Дијалектологија српског језика, увод и теоријски приступ дијалектима</w:t>
      </w:r>
    </w:p>
    <w:p w:rsidR="000A063F" w:rsidRDefault="000A063F" w:rsidP="000A06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40% оцене</w:t>
      </w:r>
    </w:p>
    <w:p w:rsidR="000A063F" w:rsidRDefault="000A063F" w:rsidP="000A0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Колоквијум </w:t>
      </w:r>
      <w:r w:rsidRPr="003256AD">
        <w:rPr>
          <w:rFonts w:ascii="Times New Roman" w:hAnsi="Times New Roman" w:cs="Times New Roman"/>
          <w:b/>
          <w:sz w:val="24"/>
          <w:szCs w:val="24"/>
        </w:rPr>
        <w:t>су п</w:t>
      </w:r>
      <w:r w:rsidRPr="000A063F">
        <w:rPr>
          <w:rFonts w:ascii="Times New Roman" w:hAnsi="Times New Roman" w:cs="Times New Roman"/>
          <w:b/>
          <w:sz w:val="24"/>
          <w:szCs w:val="24"/>
        </w:rPr>
        <w:t>оложили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063F" w:rsidRDefault="000A063F" w:rsidP="000A0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 Јагличић 200019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0A063F" w:rsidRDefault="000A063F" w:rsidP="000A0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Теодора Маринковић 200037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0A063F" w:rsidRDefault="000A063F" w:rsidP="000A0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Милица Бранковић 200018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0A063F" w:rsidRDefault="000A063F" w:rsidP="000A0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Анастасија Велић 200014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0A063F" w:rsidRDefault="000A063F" w:rsidP="000A0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Милица Манојловић 200007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0A063F" w:rsidRDefault="000A063F" w:rsidP="000A0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Вељко Симић 200020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0A063F" w:rsidRDefault="000A063F" w:rsidP="000A0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Анастасија Радомировић 200017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0A063F" w:rsidRDefault="000A063F" w:rsidP="000A0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Јелена Стевановић 190019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0A063F" w:rsidRDefault="000A063F" w:rsidP="000A0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Андрејић 200006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0A063F" w:rsidRDefault="000A063F" w:rsidP="000A0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Андријана Вранић 200015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0A063F" w:rsidRDefault="000A063F" w:rsidP="000A0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Анђела Нешић 200012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0A063F" w:rsidRDefault="000A063F" w:rsidP="000A0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Вања Радојевић 200008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0A063F" w:rsidRDefault="000A063F" w:rsidP="000A06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063F" w:rsidRDefault="000A063F" w:rsidP="000A06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063F" w:rsidRDefault="000A063F" w:rsidP="000A063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Колоквијум </w:t>
      </w:r>
      <w:r w:rsidRPr="003256AD">
        <w:rPr>
          <w:rFonts w:ascii="Times New Roman" w:hAnsi="Times New Roman" w:cs="Times New Roman"/>
          <w:b/>
          <w:sz w:val="24"/>
          <w:szCs w:val="24"/>
        </w:rPr>
        <w:t>нису положили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063F" w:rsidRDefault="000A063F" w:rsidP="000A06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063F" w:rsidRDefault="000A063F" w:rsidP="000A06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Бељић 220140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0A063F" w:rsidRDefault="000A063F" w:rsidP="000A06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Андреа Брајовић 200003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0A063F" w:rsidRDefault="000A063F" w:rsidP="000A06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Милица Јовановић 200010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0A063F" w:rsidRDefault="000A063F" w:rsidP="000A06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Андријана Поповић 200001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0A063F" w:rsidRDefault="000A063F" w:rsidP="000A063F">
      <w:pPr>
        <w:rPr>
          <w:rFonts w:ascii="Times New Roman" w:hAnsi="Times New Roman" w:cs="Times New Roman"/>
          <w:sz w:val="24"/>
          <w:szCs w:val="24"/>
        </w:rPr>
      </w:pPr>
    </w:p>
    <w:p w:rsidR="000A063F" w:rsidRDefault="003256AD" w:rsidP="000A063F">
      <w:pPr>
        <w:rPr>
          <w:rFonts w:ascii="Times New Roman" w:hAnsi="Times New Roman" w:cs="Times New Roman"/>
          <w:b/>
          <w:sz w:val="24"/>
          <w:szCs w:val="24"/>
        </w:rPr>
      </w:pPr>
      <w:r w:rsidRPr="003256AD">
        <w:rPr>
          <w:rFonts w:ascii="Times New Roman" w:hAnsi="Times New Roman" w:cs="Times New Roman"/>
          <w:b/>
          <w:sz w:val="24"/>
          <w:szCs w:val="24"/>
        </w:rPr>
        <w:t xml:space="preserve">Поправни колквијум биће одржан 31. маја од 8.30 часова. </w:t>
      </w:r>
    </w:p>
    <w:p w:rsidR="003256AD" w:rsidRDefault="003256AD" w:rsidP="000A063F">
      <w:pPr>
        <w:rPr>
          <w:rFonts w:ascii="Times New Roman" w:hAnsi="Times New Roman" w:cs="Times New Roman"/>
          <w:b/>
          <w:sz w:val="24"/>
          <w:szCs w:val="24"/>
        </w:rPr>
      </w:pPr>
    </w:p>
    <w:p w:rsidR="003256AD" w:rsidRPr="003256AD" w:rsidRDefault="003256AD" w:rsidP="000A063F">
      <w:pPr>
        <w:rPr>
          <w:rFonts w:ascii="Times New Roman" w:hAnsi="Times New Roman" w:cs="Times New Roman"/>
          <w:sz w:val="24"/>
          <w:szCs w:val="24"/>
        </w:rPr>
      </w:pPr>
      <w:r w:rsidRPr="003256AD">
        <w:rPr>
          <w:rFonts w:ascii="Times New Roman" w:hAnsi="Times New Roman" w:cs="Times New Roman"/>
          <w:sz w:val="24"/>
          <w:szCs w:val="24"/>
        </w:rPr>
        <w:t>У Крагујевцу 15. маја 2023.</w:t>
      </w:r>
    </w:p>
    <w:p w:rsidR="003256AD" w:rsidRPr="003256AD" w:rsidRDefault="003256AD" w:rsidP="003256AD">
      <w:pPr>
        <w:ind w:left="5040"/>
        <w:rPr>
          <w:rFonts w:ascii="Times New Roman" w:hAnsi="Times New Roman" w:cs="Times New Roman"/>
          <w:sz w:val="24"/>
          <w:szCs w:val="24"/>
        </w:rPr>
      </w:pPr>
      <w:r w:rsidRPr="003256AD">
        <w:rPr>
          <w:rFonts w:ascii="Times New Roman" w:hAnsi="Times New Roman" w:cs="Times New Roman"/>
          <w:sz w:val="24"/>
          <w:szCs w:val="24"/>
        </w:rPr>
        <w:t>доц. др Бојана Вељовић Поповић</w:t>
      </w:r>
    </w:p>
    <w:sectPr w:rsidR="003256AD" w:rsidRPr="00325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F2C30"/>
    <w:multiLevelType w:val="hybridMultilevel"/>
    <w:tmpl w:val="033A0B5A"/>
    <w:lvl w:ilvl="0" w:tplc="07383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D641A"/>
    <w:multiLevelType w:val="hybridMultilevel"/>
    <w:tmpl w:val="5A5A8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299282">
    <w:abstractNumId w:val="1"/>
  </w:num>
  <w:num w:numId="2" w16cid:durableId="498496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3F"/>
    <w:rsid w:val="000A063F"/>
    <w:rsid w:val="002E3D7F"/>
    <w:rsid w:val="003256AD"/>
    <w:rsid w:val="0061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A8B44-BF93-4A2C-B1CD-4D408123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Studentska služba</cp:lastModifiedBy>
  <cp:revision>2</cp:revision>
  <dcterms:created xsi:type="dcterms:W3CDTF">2023-05-15T06:15:00Z</dcterms:created>
  <dcterms:modified xsi:type="dcterms:W3CDTF">2023-05-15T06:15:00Z</dcterms:modified>
</cp:coreProperties>
</file>