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D1" w:rsidRPr="008253D1" w:rsidRDefault="00D7500D" w:rsidP="008253D1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Табела 5.1б</w:t>
      </w:r>
      <w:r w:rsidR="008253D1" w:rsidRPr="00CA784F"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.</w:t>
      </w:r>
      <w:r w:rsidR="008253D1" w:rsidRPr="00CA784F">
        <w:rPr>
          <w:rFonts w:ascii="Times New Roman" w:eastAsia="Times New Roman" w:hAnsi="Times New Roman"/>
          <w:bCs/>
          <w:sz w:val="24"/>
          <w:szCs w:val="24"/>
          <w:lang w:val="sr-Cyrl-CS" w:eastAsia="sr-Latn-CS"/>
        </w:rPr>
        <w:t xml:space="preserve"> Распоред предмета по семестрима и годинама студија за </w:t>
      </w:r>
      <w:r w:rsidR="008253D1" w:rsidRPr="008253D1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 xml:space="preserve">студијски програм </w:t>
      </w:r>
      <w:r w:rsidR="00011914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мастер</w:t>
      </w:r>
      <w:r w:rsidR="008253D1" w:rsidRPr="008253D1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 xml:space="preserve"> академских студија Српски језик и књижевност</w:t>
      </w:r>
    </w:p>
    <w:tbl>
      <w:tblPr>
        <w:tblW w:w="5396" w:type="pct"/>
        <w:jc w:val="center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93"/>
        <w:gridCol w:w="3598"/>
        <w:gridCol w:w="771"/>
        <w:gridCol w:w="631"/>
        <w:gridCol w:w="626"/>
        <w:gridCol w:w="617"/>
        <w:gridCol w:w="779"/>
        <w:gridCol w:w="586"/>
        <w:gridCol w:w="1069"/>
        <w:gridCol w:w="1268"/>
        <w:gridCol w:w="2528"/>
      </w:tblGrid>
      <w:tr w:rsidR="008253D1" w:rsidRPr="00030DC2" w:rsidTr="00077F46">
        <w:trPr>
          <w:trHeight w:val="368"/>
          <w:jc w:val="center"/>
        </w:trPr>
        <w:tc>
          <w:tcPr>
            <w:tcW w:w="265" w:type="pct"/>
            <w:vMerge w:val="restart"/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Редни број</w:t>
            </w:r>
          </w:p>
        </w:tc>
        <w:tc>
          <w:tcPr>
            <w:tcW w:w="349" w:type="pct"/>
            <w:vMerge w:val="restart"/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Шифра</w:t>
            </w:r>
          </w:p>
        </w:tc>
        <w:tc>
          <w:tcPr>
            <w:tcW w:w="1265" w:type="pct"/>
            <w:vMerge w:val="restart"/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Назив</w:t>
            </w:r>
          </w:p>
        </w:tc>
        <w:tc>
          <w:tcPr>
            <w:tcW w:w="271" w:type="pct"/>
            <w:vMerge w:val="restart"/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Сем.</w:t>
            </w:r>
          </w:p>
        </w:tc>
        <w:tc>
          <w:tcPr>
            <w:tcW w:w="932" w:type="pct"/>
            <w:gridSpan w:val="4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Активна настава</w:t>
            </w:r>
          </w:p>
        </w:tc>
        <w:tc>
          <w:tcPr>
            <w:tcW w:w="206" w:type="pct"/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Ост.</w:t>
            </w:r>
          </w:p>
        </w:tc>
        <w:tc>
          <w:tcPr>
            <w:tcW w:w="376" w:type="pct"/>
            <w:shd w:val="clear" w:color="auto" w:fill="F2F2F2"/>
            <w:noWrap/>
            <w:vAlign w:val="center"/>
          </w:tcPr>
          <w:p w:rsidR="008253D1" w:rsidRPr="00030DC2" w:rsidRDefault="008253D1" w:rsidP="000119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ЕСПБ</w:t>
            </w:r>
          </w:p>
        </w:tc>
        <w:tc>
          <w:tcPr>
            <w:tcW w:w="446" w:type="pct"/>
            <w:shd w:val="clear" w:color="auto" w:fill="F2F2F2"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Обавезни/</w:t>
            </w:r>
            <w:r w:rsidRPr="00030DC2">
              <w:rPr>
                <w:rFonts w:ascii="Times New Roman" w:hAnsi="Times New Roman"/>
                <w:sz w:val="18"/>
                <w:szCs w:val="18"/>
              </w:rPr>
              <w:br/>
              <w:t>Изборни</w:t>
            </w:r>
          </w:p>
        </w:tc>
        <w:tc>
          <w:tcPr>
            <w:tcW w:w="889" w:type="pct"/>
            <w:shd w:val="clear" w:color="auto" w:fill="F2F2F2"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914" w:rsidRPr="00030DC2" w:rsidTr="00077F46">
        <w:trPr>
          <w:trHeight w:val="367"/>
          <w:jc w:val="center"/>
        </w:trPr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253D1" w:rsidRPr="00030DC2" w:rsidRDefault="008253D1" w:rsidP="001E006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ДОН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253D1" w:rsidRPr="00011914" w:rsidRDefault="008253D1" w:rsidP="000119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С</w:t>
            </w:r>
            <w:r w:rsidR="00011914">
              <w:rPr>
                <w:rFonts w:ascii="Times New Roman" w:hAnsi="Times New Roman"/>
                <w:sz w:val="18"/>
                <w:szCs w:val="18"/>
              </w:rPr>
              <w:t>ИР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253D1" w:rsidRPr="00030DC2" w:rsidRDefault="008253D1" w:rsidP="001E006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253D1" w:rsidRPr="00030DC2" w:rsidRDefault="008253D1" w:rsidP="001E006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53D1" w:rsidRPr="00030DC2" w:rsidTr="00077F46">
        <w:trPr>
          <w:trHeight w:val="283"/>
          <w:jc w:val="center"/>
        </w:trPr>
        <w:tc>
          <w:tcPr>
            <w:tcW w:w="5000" w:type="pct"/>
            <w:gridSpan w:val="12"/>
            <w:shd w:val="clear" w:color="auto" w:fill="auto"/>
            <w:noWrap/>
            <w:vAlign w:val="center"/>
          </w:tcPr>
          <w:p w:rsidR="008253D1" w:rsidRPr="00030DC2" w:rsidRDefault="008253D1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030DC2">
              <w:rPr>
                <w:rFonts w:ascii="Times New Roman" w:hAnsi="Times New Roman"/>
                <w:sz w:val="18"/>
                <w:szCs w:val="18"/>
              </w:rPr>
              <w:t>ПРВА ГОДИНА</w:t>
            </w:r>
          </w:p>
        </w:tc>
      </w:tr>
      <w:tr w:rsidR="008253D1" w:rsidRPr="001B08FF" w:rsidTr="00077F46">
        <w:trPr>
          <w:trHeight w:val="255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253D1" w:rsidRPr="001B08FF" w:rsidRDefault="008253D1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8253D1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62901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8253D1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Академско писање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8253D1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Обавезни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8253D1" w:rsidRPr="00322072" w:rsidRDefault="00322072" w:rsidP="001E0062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322072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Проф.др Јелена Петковић, П</w:t>
            </w:r>
          </w:p>
        </w:tc>
      </w:tr>
      <w:tr w:rsidR="00011914" w:rsidRPr="001B08FF" w:rsidTr="00077F46">
        <w:trPr>
          <w:trHeight w:val="24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62911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Хуманистичка истраживања данас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331AE" w:rsidRDefault="001331AE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Обавезни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1914" w:rsidRPr="00590EE0" w:rsidRDefault="00077F46" w:rsidP="001E0062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590EE0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Марија Лојаница, П</w:t>
            </w:r>
          </w:p>
          <w:p w:rsidR="00077F46" w:rsidRPr="00077F46" w:rsidRDefault="00077F46" w:rsidP="00C741E2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 w:rsidRPr="00754606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 xml:space="preserve">Проф. др Часлав Николић, </w:t>
            </w:r>
            <w:r w:rsidR="00754606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1</w:t>
            </w:r>
            <w:r w:rsidRPr="00754606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</w:t>
            </w:r>
            <w:r w:rsidR="00754606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 xml:space="preserve"> и 1В</w:t>
            </w:r>
          </w:p>
        </w:tc>
      </w:tr>
      <w:tr w:rsidR="008253D1" w:rsidRPr="001B08FF" w:rsidTr="00077F46">
        <w:trPr>
          <w:trHeight w:val="255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253D1" w:rsidRPr="001B08FF" w:rsidRDefault="008253D1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8253D1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69001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8253D1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Изборни блок 1 (бира се 2 од 6)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8253D1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8253D1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D9D9D9" w:themeFill="background1" w:themeFillShade="D9"/>
            <w:noWrap/>
            <w:vAlign w:val="center"/>
          </w:tcPr>
          <w:p w:rsidR="008253D1" w:rsidRPr="00077F46" w:rsidRDefault="008253D1" w:rsidP="001E0062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1914" w:rsidRPr="001B08FF" w:rsidTr="00077F46">
        <w:trPr>
          <w:trHeight w:val="255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62921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Савремене лингвистичке теорије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322072" w:rsidRDefault="00077F46" w:rsidP="00044930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322072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Славко Станојчић, П и В</w:t>
            </w:r>
          </w:p>
        </w:tc>
      </w:tr>
      <w:tr w:rsidR="00011914" w:rsidRPr="001B08FF" w:rsidTr="00077F46">
        <w:trPr>
          <w:trHeight w:val="255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62931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Савремене књижевне теорије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1914" w:rsidRPr="00DB0DA4" w:rsidRDefault="00077F46" w:rsidP="00044930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DB0DA4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Јелена Арсенијевић Митрић, П и В</w:t>
            </w:r>
          </w:p>
        </w:tc>
      </w:tr>
      <w:tr w:rsidR="00011914" w:rsidRPr="001B08FF" w:rsidTr="00077F46">
        <w:trPr>
          <w:trHeight w:val="255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69002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Изборни блок 2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BFBFBF" w:themeFill="background1" w:themeFillShade="BF"/>
            <w:noWrap/>
            <w:vAlign w:val="center"/>
          </w:tcPr>
          <w:p w:rsidR="00011914" w:rsidRPr="00077F46" w:rsidRDefault="00011914" w:rsidP="0004493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1914" w:rsidRPr="001B08FF" w:rsidTr="00077F46">
        <w:trPr>
          <w:trHeight w:val="255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62941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Лингвистичка методологија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322072" w:rsidRDefault="00077F46" w:rsidP="00044930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322072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Сања Ђуровић, П</w:t>
            </w:r>
          </w:p>
          <w:p w:rsidR="00077F46" w:rsidRPr="00FC3FE9" w:rsidRDefault="00F32B0F" w:rsidP="00044930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Др Мирјана Обрадовић</w:t>
            </w:r>
            <w:bookmarkStart w:id="0" w:name="_GoBack"/>
            <w:bookmarkEnd w:id="0"/>
            <w:r w:rsidR="00077F46" w:rsidRPr="00FC3FE9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, В</w:t>
            </w:r>
          </w:p>
        </w:tc>
      </w:tr>
      <w:tr w:rsidR="00011914" w:rsidRPr="001B08FF" w:rsidTr="00077F46">
        <w:trPr>
          <w:trHeight w:val="255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62951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Интертекстуална поетика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1914" w:rsidRPr="00C93E84" w:rsidRDefault="00077F46" w:rsidP="00044930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C93E84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др Душан Живковић, П и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69004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Изборни блок 3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BFBFBF" w:themeFill="background1" w:themeFillShade="BF"/>
            <w:noWrap/>
            <w:vAlign w:val="center"/>
          </w:tcPr>
          <w:p w:rsidR="00011914" w:rsidRPr="00077F46" w:rsidRDefault="00011914" w:rsidP="0004493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62721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Ономастика српског језика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77F46" w:rsidRPr="00077F46" w:rsidRDefault="00C741E2" w:rsidP="001E0062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2022/2023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62731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Синтакса српског језика у настави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322072" w:rsidRDefault="00322072" w:rsidP="001E0062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32207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Милка Николић</w:t>
            </w: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, П и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62741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Лексикографија српског језика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BC2095" w:rsidRDefault="00BC2095" w:rsidP="001E0062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BC2095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Др Марина Спасојевић, Др Наташа Вуловић, П и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62751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Детективска фикција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EF1BF7" w:rsidRDefault="00077F46" w:rsidP="001E0062">
            <w:pP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EF1BF7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Др Анка Симић, П и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62761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D3089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Теоријско-критички односи симбола,</w:t>
            </w:r>
          </w:p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митова и књижевних родова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DB0DA4" w:rsidRDefault="00DB0DA4" w:rsidP="001E0062">
            <w:pPr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2022/2023.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62771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D3089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Политички аспекти књижевности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EF1BF7" w:rsidRDefault="00077F46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F1BF7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Ана Живковић, П</w:t>
            </w:r>
          </w:p>
          <w:p w:rsidR="00077F46" w:rsidRPr="004005EB" w:rsidRDefault="00077F46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4005E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Ђорђе Радовановић,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62902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I, 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Обавезни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322072" w:rsidRDefault="00042C2A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Александра Матић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60002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 у васпитно-образовној установи 1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Обавезни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11914" w:rsidRPr="00077F46" w:rsidRDefault="00042C2A" w:rsidP="001E006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2207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Милка Николић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69003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 блок 4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BFBFBF" w:themeFill="background1" w:themeFillShade="BF"/>
            <w:noWrap/>
            <w:vAlign w:val="center"/>
          </w:tcPr>
          <w:p w:rsidR="00011914" w:rsidRPr="00077F46" w:rsidRDefault="00011914" w:rsidP="001E0062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62701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54026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Српска културна баштина и дигитална</w:t>
            </w:r>
          </w:p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хуманистика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C93E84" w:rsidRDefault="00C93E84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</w:t>
            </w:r>
            <w:r w:rsidR="00077F46" w:rsidRPr="00C93E8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р Маја Анђелковић, П</w:t>
            </w:r>
          </w:p>
          <w:p w:rsidR="00077F46" w:rsidRPr="00EF1BF7" w:rsidRDefault="00EF1BF7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Анка Симић,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62711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Жена у српској књижевности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77F46" w:rsidRPr="00C741E2" w:rsidRDefault="00C741E2" w:rsidP="00C741E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C741E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Др Александра Матић, </w:t>
            </w:r>
            <w:r w:rsidRPr="00C741E2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 xml:space="preserve">П и </w:t>
            </w:r>
            <w:r w:rsidRPr="00C741E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В 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62961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Упоредна граматика словенских језика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E22E0B" w:rsidRDefault="00077F46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22E0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Тамара Лутовац Казновац, П и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62971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Увод у балканистику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FC3FE9" w:rsidRDefault="00D17B4C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FC3FE9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Др Бојана Поповић Вељовић, П и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ind w:left="36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62881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</w:rPr>
              <w:t>Увод у корпусну лингвистику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BC2095" w:rsidRDefault="00BC2095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BC2095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Др Филип Васершајд, П и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62991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54026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Српска драма и студије културе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Изборни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EF1BF7" w:rsidRDefault="00077F46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F1BF7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Ана Живковић, П</w:t>
            </w:r>
          </w:p>
          <w:p w:rsidR="00077F46" w:rsidRPr="004005EB" w:rsidRDefault="00077F46" w:rsidP="001E0062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4005E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Др Ђорђе Радовановић, В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69006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Примењена истраживања у српском језику и књижевности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Обавезни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042C2A" w:rsidRDefault="00042C2A" w:rsidP="00044930">
            <w:pPr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042C2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Изабрани ментор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60012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 у васпитно-образовној установи 2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04493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Обавезни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1B08FF" w:rsidRDefault="00042C2A" w:rsidP="0004493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207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Милка Николић</w:t>
            </w:r>
          </w:p>
        </w:tc>
      </w:tr>
      <w:tr w:rsidR="00011914" w:rsidRPr="001B08FF" w:rsidTr="00077F46">
        <w:trPr>
          <w:trHeight w:val="270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11914" w:rsidRPr="001B08FF" w:rsidRDefault="00011914" w:rsidP="0001191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62942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Мастер рад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8FF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1B08FF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1B08FF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B08FF">
              <w:rPr>
                <w:rFonts w:ascii="Times New Roman" w:hAnsi="Times New Roman"/>
                <w:sz w:val="18"/>
                <w:szCs w:val="18"/>
                <w:lang w:val="ru-RU"/>
              </w:rPr>
              <w:t>Обавезни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1B08FF" w:rsidRDefault="00042C2A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42C2A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Изабрани ментор</w:t>
            </w:r>
          </w:p>
        </w:tc>
      </w:tr>
      <w:tr w:rsidR="00011914" w:rsidRPr="00011914" w:rsidTr="00077F46">
        <w:trPr>
          <w:trHeight w:val="240"/>
          <w:jc w:val="center"/>
        </w:trPr>
        <w:tc>
          <w:tcPr>
            <w:tcW w:w="2150" w:type="pct"/>
            <w:gridSpan w:val="4"/>
            <w:shd w:val="clear" w:color="auto" w:fill="auto"/>
            <w:noWrap/>
            <w:vAlign w:val="center"/>
          </w:tcPr>
          <w:p w:rsidR="00011914" w:rsidRPr="00030DC2" w:rsidRDefault="00011914" w:rsidP="001E0062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0DC2">
              <w:rPr>
                <w:rFonts w:ascii="Times New Roman" w:hAnsi="Times New Roman"/>
                <w:sz w:val="20"/>
                <w:szCs w:val="20"/>
                <w:lang w:val="ru-RU"/>
              </w:rPr>
              <w:t>Укупно часова (предавања/вежбе + ДОН/ остали часови) и бодови на години</w:t>
            </w:r>
          </w:p>
        </w:tc>
        <w:tc>
          <w:tcPr>
            <w:tcW w:w="222" w:type="pct"/>
            <w:shd w:val="clear" w:color="auto" w:fill="auto"/>
            <w:noWrap/>
            <w:vAlign w:val="center"/>
          </w:tcPr>
          <w:p w:rsidR="00011914" w:rsidRPr="00030DC2" w:rsidRDefault="00011914" w:rsidP="00825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16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011914" w:rsidRPr="00011914" w:rsidRDefault="00011914" w:rsidP="008253D1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/>
                <w:sz w:val="20"/>
                <w:szCs w:val="20"/>
                <w:lang w:val="ru-RU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sr-Latn-CS"/>
              </w:rPr>
              <w:t>1</w:t>
            </w:r>
            <w:r w:rsidR="001331AE">
              <w:rPr>
                <w:rFonts w:ascii="Times New Roman" w:hAnsi="Times New Roman"/>
                <w:sz w:val="20"/>
                <w:szCs w:val="20"/>
                <w:lang w:val="ru-RU" w:eastAsia="sr-Latn-CS"/>
              </w:rPr>
              <w:t>3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</w:tcPr>
          <w:p w:rsidR="00011914" w:rsidRPr="00030DC2" w:rsidRDefault="00011914" w:rsidP="00825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 w:eastAsia="sr-Latn-CS"/>
              </w:rPr>
              <w:t>12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011914" w:rsidRPr="00011914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011914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011914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011914" w:rsidRDefault="00011914" w:rsidP="001E006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11914" w:rsidRPr="00030DC2" w:rsidTr="00077F46">
        <w:trPr>
          <w:trHeight w:val="240"/>
          <w:jc w:val="center"/>
        </w:trPr>
        <w:tc>
          <w:tcPr>
            <w:tcW w:w="2150" w:type="pct"/>
            <w:gridSpan w:val="4"/>
            <w:shd w:val="clear" w:color="auto" w:fill="auto"/>
            <w:noWrap/>
            <w:vAlign w:val="center"/>
          </w:tcPr>
          <w:p w:rsidR="00011914" w:rsidRPr="00030DC2" w:rsidRDefault="00011914" w:rsidP="001E0062">
            <w:pPr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30DC2">
              <w:rPr>
                <w:rFonts w:ascii="Times New Roman" w:hAnsi="Times New Roman"/>
                <w:sz w:val="20"/>
                <w:szCs w:val="20"/>
                <w:lang w:val="ru-RU"/>
              </w:rPr>
              <w:t>Укупно часова активне наставе на години</w:t>
            </w:r>
          </w:p>
        </w:tc>
        <w:tc>
          <w:tcPr>
            <w:tcW w:w="932" w:type="pct"/>
            <w:gridSpan w:val="4"/>
            <w:shd w:val="clear" w:color="auto" w:fill="auto"/>
            <w:noWrap/>
            <w:vAlign w:val="center"/>
          </w:tcPr>
          <w:p w:rsidR="00011914" w:rsidRPr="001331AE" w:rsidRDefault="001331AE" w:rsidP="00825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/>
                <w:sz w:val="20"/>
                <w:szCs w:val="20"/>
                <w:lang w:eastAsia="sr-Latn-CS"/>
              </w:rPr>
              <w:t>60</w:t>
            </w:r>
          </w:p>
        </w:tc>
        <w:tc>
          <w:tcPr>
            <w:tcW w:w="206" w:type="pct"/>
            <w:shd w:val="clear" w:color="auto" w:fill="auto"/>
            <w:noWrap/>
          </w:tcPr>
          <w:p w:rsidR="00011914" w:rsidRPr="00030DC2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11914" w:rsidRPr="00030DC2" w:rsidRDefault="00011914" w:rsidP="008253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011914" w:rsidRPr="00030DC2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</w:tcPr>
          <w:p w:rsidR="00011914" w:rsidRPr="00030DC2" w:rsidRDefault="00011914" w:rsidP="001E006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A3499" w:rsidRDefault="003A3499"/>
    <w:sectPr w:rsidR="003A3499" w:rsidSect="0001191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3238"/>
    <w:multiLevelType w:val="hybridMultilevel"/>
    <w:tmpl w:val="AF889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A2B07"/>
    <w:multiLevelType w:val="hybridMultilevel"/>
    <w:tmpl w:val="CE0A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F73B1"/>
    <w:multiLevelType w:val="hybridMultilevel"/>
    <w:tmpl w:val="CE0A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045AE"/>
    <w:multiLevelType w:val="hybridMultilevel"/>
    <w:tmpl w:val="C3D07D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B95B5B"/>
    <w:multiLevelType w:val="hybridMultilevel"/>
    <w:tmpl w:val="2E5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27060"/>
    <w:multiLevelType w:val="hybridMultilevel"/>
    <w:tmpl w:val="FE88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D1"/>
    <w:rsid w:val="00011914"/>
    <w:rsid w:val="00030DC2"/>
    <w:rsid w:val="00042C2A"/>
    <w:rsid w:val="000649E9"/>
    <w:rsid w:val="00077F46"/>
    <w:rsid w:val="000D4047"/>
    <w:rsid w:val="001331AE"/>
    <w:rsid w:val="001B08FF"/>
    <w:rsid w:val="001B2FBF"/>
    <w:rsid w:val="00243E58"/>
    <w:rsid w:val="00322072"/>
    <w:rsid w:val="003A3499"/>
    <w:rsid w:val="003E2E1C"/>
    <w:rsid w:val="004005EB"/>
    <w:rsid w:val="004B640E"/>
    <w:rsid w:val="00590EE0"/>
    <w:rsid w:val="005D0BF9"/>
    <w:rsid w:val="006317DB"/>
    <w:rsid w:val="00754606"/>
    <w:rsid w:val="008253D1"/>
    <w:rsid w:val="00AF7205"/>
    <w:rsid w:val="00B407DA"/>
    <w:rsid w:val="00BC2095"/>
    <w:rsid w:val="00C741E2"/>
    <w:rsid w:val="00C93E84"/>
    <w:rsid w:val="00C972EA"/>
    <w:rsid w:val="00D17B4C"/>
    <w:rsid w:val="00D7500D"/>
    <w:rsid w:val="00DB0DA4"/>
    <w:rsid w:val="00E22E0B"/>
    <w:rsid w:val="00EF1BF7"/>
    <w:rsid w:val="00F32B0F"/>
    <w:rsid w:val="00FA753C"/>
    <w:rsid w:val="00FC3FE9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PC</cp:lastModifiedBy>
  <cp:revision>14</cp:revision>
  <dcterms:created xsi:type="dcterms:W3CDTF">2021-07-07T08:08:00Z</dcterms:created>
  <dcterms:modified xsi:type="dcterms:W3CDTF">2022-10-06T10:30:00Z</dcterms:modified>
</cp:coreProperties>
</file>