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B7AC" w14:textId="77777777" w:rsidR="00CF3BC9" w:rsidRPr="00705DFB" w:rsidRDefault="00CF3BC9" w:rsidP="00CF3BC9">
      <w:pPr>
        <w:pStyle w:val="Default"/>
        <w:rPr>
          <w:lang w:val="sr-Cyrl-RS"/>
        </w:rPr>
      </w:pPr>
    </w:p>
    <w:p w14:paraId="7C0EE6CC" w14:textId="77777777" w:rsidR="00CF3BC9" w:rsidRPr="00705DFB" w:rsidRDefault="00CF3BC9" w:rsidP="00CF3BC9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На основу члана 28. Правилника о завршном и дипломском раду,</w:t>
      </w:r>
    </w:p>
    <w:p w14:paraId="62B92279" w14:textId="77777777" w:rsidR="00CF3BC9" w:rsidRPr="00705DFB" w:rsidRDefault="00CF3BC9" w:rsidP="00CF3BC9">
      <w:pPr>
        <w:pStyle w:val="Default"/>
        <w:spacing w:line="480" w:lineRule="auto"/>
        <w:jc w:val="center"/>
        <w:rPr>
          <w:lang w:val="sr-Cyrl-RS"/>
        </w:rPr>
      </w:pPr>
      <w:r w:rsidRPr="00705DFB">
        <w:rPr>
          <w:lang w:val="sr-Cyrl-RS"/>
        </w:rPr>
        <w:t>Филолошко-уметнички факултет Универзитета у Крагујевцу</w:t>
      </w:r>
    </w:p>
    <w:p w14:paraId="736C6F1E" w14:textId="77777777" w:rsidR="00CF3BC9" w:rsidRPr="00705DFB" w:rsidRDefault="00CF3BC9" w:rsidP="00CF3BC9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</w:p>
    <w:p w14:paraId="21EFD912" w14:textId="77777777" w:rsidR="00CF3BC9" w:rsidRPr="004C4389" w:rsidRDefault="00CF3BC9" w:rsidP="00CF3BC9">
      <w:pPr>
        <w:pStyle w:val="Default"/>
        <w:spacing w:line="480" w:lineRule="auto"/>
        <w:jc w:val="center"/>
        <w:rPr>
          <w:sz w:val="28"/>
          <w:szCs w:val="28"/>
          <w:lang w:val="sr-Cyrl-RS"/>
        </w:rPr>
      </w:pPr>
      <w:r w:rsidRPr="004C4389">
        <w:rPr>
          <w:sz w:val="28"/>
          <w:szCs w:val="28"/>
          <w:lang w:val="sr-Cyrl-RS"/>
        </w:rPr>
        <w:t>оглашава одбрану мастер рада</w:t>
      </w:r>
    </w:p>
    <w:p w14:paraId="5C382D1E" w14:textId="68AD00B4" w:rsidR="00CF3BC9" w:rsidRDefault="00CF3BC9" w:rsidP="00CF3BC9">
      <w:pPr>
        <w:spacing w:after="0" w:line="240" w:lineRule="auto"/>
        <w:ind w:right="567"/>
        <w:jc w:val="center"/>
        <w:rPr>
          <w:rFonts w:ascii="Times New Roman" w:hAnsi="Times New Roman"/>
          <w:b/>
          <w:i/>
          <w:noProof/>
          <w:sz w:val="28"/>
          <w:szCs w:val="28"/>
          <w:lang w:val="sr-Cyrl-RS"/>
        </w:rPr>
      </w:pPr>
      <w:r w:rsidRPr="00CF3BC9">
        <w:rPr>
          <w:rFonts w:ascii="Times New Roman" w:hAnsi="Times New Roman"/>
          <w:b/>
          <w:i/>
          <w:noProof/>
          <w:sz w:val="28"/>
          <w:szCs w:val="28"/>
          <w:lang w:val="sr-Cyrl-RS"/>
        </w:rPr>
        <w:t>Фраземи као културеме у шпанској ТВ серији Los Serrano и у српском римејку Синђелићи</w:t>
      </w:r>
    </w:p>
    <w:p w14:paraId="5000F459" w14:textId="77777777" w:rsidR="00CF3BC9" w:rsidRDefault="00CF3BC9" w:rsidP="00CF3BC9">
      <w:pPr>
        <w:spacing w:after="0" w:line="240" w:lineRule="auto"/>
        <w:ind w:right="567"/>
        <w:jc w:val="center"/>
        <w:rPr>
          <w:rFonts w:ascii="Times New Roman" w:hAnsi="Times New Roman"/>
          <w:b/>
          <w:i/>
          <w:noProof/>
          <w:sz w:val="28"/>
          <w:szCs w:val="28"/>
          <w:lang w:val="sr-Cyrl-RS"/>
        </w:rPr>
      </w:pPr>
    </w:p>
    <w:p w14:paraId="7227C8F6" w14:textId="77777777" w:rsidR="00CF3BC9" w:rsidRPr="008D42B0" w:rsidRDefault="00CF3BC9" w:rsidP="00CF3BC9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D42B0">
        <w:rPr>
          <w:rFonts w:ascii="Times New Roman" w:hAnsi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/>
          <w:sz w:val="24"/>
          <w:szCs w:val="24"/>
          <w:lang w:val="sr-Cyrl-CS"/>
        </w:rPr>
        <w:t xml:space="preserve">области </w:t>
      </w:r>
      <w:r w:rsidRPr="007E28AC">
        <w:rPr>
          <w:rFonts w:ascii="Times New Roman" w:hAnsi="Times New Roman"/>
          <w:i/>
          <w:sz w:val="24"/>
          <w:szCs w:val="24"/>
          <w:lang w:val="sr-Cyrl-CS"/>
        </w:rPr>
        <w:t>Шпански језик и линвистика</w:t>
      </w:r>
    </w:p>
    <w:p w14:paraId="7B55893D" w14:textId="77777777" w:rsidR="00CF3BC9" w:rsidRDefault="00CF3BC9" w:rsidP="00CF3BC9">
      <w:pPr>
        <w:pStyle w:val="Default"/>
        <w:rPr>
          <w:noProof/>
          <w:lang w:val="sr-Cyrl-RS"/>
        </w:rPr>
      </w:pPr>
    </w:p>
    <w:p w14:paraId="1B7EDD60" w14:textId="77777777" w:rsidR="00CF3BC9" w:rsidRDefault="00CF3BC9" w:rsidP="00CF3BC9">
      <w:pPr>
        <w:pStyle w:val="Default"/>
        <w:rPr>
          <w:noProof/>
          <w:lang w:val="sr-Cyrl-RS"/>
        </w:rPr>
      </w:pPr>
    </w:p>
    <w:p w14:paraId="6CFF7B39" w14:textId="186AFB72" w:rsidR="00CF3BC9" w:rsidRDefault="00CF3BC9" w:rsidP="00CF3BC9">
      <w:pPr>
        <w:pStyle w:val="Default"/>
        <w:rPr>
          <w:noProof/>
          <w:lang w:val="sr-Cyrl-RS"/>
        </w:rPr>
      </w:pPr>
      <w:r>
        <w:rPr>
          <w:noProof/>
          <w:lang w:val="sr-Cyrl-RS"/>
        </w:rPr>
        <w:t xml:space="preserve">кандидаткиње </w:t>
      </w:r>
      <w:r w:rsidRPr="00CF3BC9">
        <w:rPr>
          <w:noProof/>
          <w:lang w:val="sr-Cyrl-RS"/>
        </w:rPr>
        <w:t>Анице Миловановић, број индекса: 18м033</w:t>
      </w:r>
      <w:r w:rsidRPr="003A253F">
        <w:rPr>
          <w:noProof/>
          <w:lang w:val="sr-Cyrl-RS"/>
        </w:rPr>
        <w:t>.</w:t>
      </w:r>
    </w:p>
    <w:p w14:paraId="20272143" w14:textId="77777777" w:rsidR="00CF3BC9" w:rsidRDefault="00CF3BC9" w:rsidP="00CF3BC9">
      <w:pPr>
        <w:pStyle w:val="Default"/>
        <w:rPr>
          <w:noProof/>
          <w:lang w:val="sr-Cyrl-RS"/>
        </w:rPr>
      </w:pPr>
    </w:p>
    <w:p w14:paraId="1833BC04" w14:textId="77777777" w:rsidR="00CF3BC9" w:rsidRDefault="00CF3BC9" w:rsidP="00CF3BC9">
      <w:pPr>
        <w:pStyle w:val="Default"/>
        <w:rPr>
          <w:sz w:val="23"/>
          <w:szCs w:val="23"/>
          <w:lang w:val="sr-Cyrl-CS"/>
        </w:rPr>
      </w:pPr>
      <w:r w:rsidRPr="007E28AC">
        <w:rPr>
          <w:sz w:val="23"/>
          <w:szCs w:val="23"/>
          <w:lang w:val="sr-Cyrl-CS"/>
        </w:rPr>
        <w:t xml:space="preserve">Комисију чине: </w:t>
      </w:r>
    </w:p>
    <w:p w14:paraId="13C0B388" w14:textId="77777777" w:rsidR="00CF3BC9" w:rsidRPr="007E28AC" w:rsidRDefault="00CF3BC9" w:rsidP="00CF3BC9">
      <w:pPr>
        <w:pStyle w:val="Default"/>
        <w:rPr>
          <w:sz w:val="23"/>
          <w:szCs w:val="23"/>
          <w:lang w:val="sr-Cyrl-CS"/>
        </w:rPr>
      </w:pPr>
    </w:p>
    <w:p w14:paraId="62B42638" w14:textId="77777777" w:rsidR="00CF3BC9" w:rsidRDefault="00CF3BC9" w:rsidP="00CF3BC9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45085E">
        <w:rPr>
          <w:rFonts w:ascii="Times New Roman" w:hAnsi="Times New Roman"/>
          <w:noProof/>
          <w:sz w:val="24"/>
          <w:szCs w:val="24"/>
          <w:lang w:val="sr-Cyrl-RS"/>
        </w:rPr>
        <w:t xml:space="preserve">доц. др </w:t>
      </w:r>
      <w:r>
        <w:rPr>
          <w:rFonts w:ascii="Times New Roman" w:hAnsi="Times New Roman"/>
          <w:noProof/>
          <w:sz w:val="24"/>
          <w:szCs w:val="24"/>
          <w:lang w:val="sr-Cyrl-RS"/>
        </w:rPr>
        <w:t>Ивана Николић</w:t>
      </w:r>
      <w:r w:rsidRPr="0045085E">
        <w:rPr>
          <w:rFonts w:ascii="Times New Roman" w:hAnsi="Times New Roman"/>
          <w:noProof/>
          <w:sz w:val="24"/>
          <w:szCs w:val="24"/>
          <w:lang w:val="sr-Cyrl-RS"/>
        </w:rPr>
        <w:t>, председник Комисије</w:t>
      </w:r>
      <w:r w:rsidRPr="0045085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342B2CED" w14:textId="77777777" w:rsidR="00CF3BC9" w:rsidRPr="00045820" w:rsidRDefault="00CF3BC9" w:rsidP="00CF3BC9">
      <w:pPr>
        <w:numPr>
          <w:ilvl w:val="0"/>
          <w:numId w:val="1"/>
        </w:numPr>
        <w:rPr>
          <w:rFonts w:ascii="Times New Roman" w:hAnsi="Times New Roman"/>
          <w:noProof/>
          <w:sz w:val="24"/>
          <w:szCs w:val="24"/>
          <w:lang w:val="sr-Cyrl-CS"/>
        </w:rPr>
      </w:pPr>
      <w:r w:rsidRPr="00045820">
        <w:rPr>
          <w:rFonts w:ascii="Times New Roman" w:hAnsi="Times New Roman"/>
          <w:noProof/>
          <w:sz w:val="24"/>
          <w:szCs w:val="24"/>
          <w:lang w:val="sr-Cyrl-CS"/>
        </w:rPr>
        <w:t xml:space="preserve">доц. др </w:t>
      </w:r>
      <w:r>
        <w:rPr>
          <w:rFonts w:ascii="Times New Roman" w:hAnsi="Times New Roman"/>
          <w:noProof/>
          <w:sz w:val="24"/>
          <w:szCs w:val="24"/>
          <w:lang w:val="sr-Cyrl-CS"/>
        </w:rPr>
        <w:t>Анета</w:t>
      </w:r>
      <w:r w:rsidRPr="0087740D">
        <w:rPr>
          <w:rFonts w:ascii="Times New Roman" w:hAnsi="Times New Roman"/>
          <w:noProof/>
          <w:sz w:val="24"/>
          <w:szCs w:val="24"/>
          <w:lang w:val="sr-Cyrl-CS"/>
        </w:rPr>
        <w:t xml:space="preserve"> Тривић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члан К</w:t>
      </w:r>
      <w:r w:rsidRPr="00045820">
        <w:rPr>
          <w:rFonts w:ascii="Times New Roman" w:hAnsi="Times New Roman"/>
          <w:noProof/>
          <w:sz w:val="24"/>
          <w:szCs w:val="24"/>
          <w:lang w:val="sr-Cyrl-CS"/>
        </w:rPr>
        <w:t>омисије</w:t>
      </w:r>
      <w:r>
        <w:rPr>
          <w:rFonts w:ascii="Times New Roman" w:hAnsi="Times New Roman"/>
          <w:noProof/>
          <w:sz w:val="24"/>
          <w:szCs w:val="24"/>
          <w:lang w:val="sr-Latn-RS"/>
        </w:rPr>
        <w:t>, ментор</w:t>
      </w:r>
    </w:p>
    <w:p w14:paraId="7767603A" w14:textId="77777777" w:rsidR="00CF3BC9" w:rsidRPr="007E28AC" w:rsidRDefault="00CF3BC9" w:rsidP="00CF3BC9">
      <w:pPr>
        <w:pStyle w:val="Default"/>
        <w:rPr>
          <w:sz w:val="23"/>
          <w:szCs w:val="23"/>
          <w:lang w:val="sr-Cyrl-CS"/>
        </w:rPr>
      </w:pPr>
    </w:p>
    <w:p w14:paraId="53E392FF" w14:textId="07FE4381" w:rsidR="00CF3BC9" w:rsidRPr="00C56A62" w:rsidRDefault="00CF3BC9" w:rsidP="00CF3BC9">
      <w:pPr>
        <w:tabs>
          <w:tab w:val="left" w:pos="180"/>
        </w:tabs>
        <w:spacing w:after="0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Одбрана се одржава </w:t>
      </w: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септембра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2023. године, са почетком у 08.</w:t>
      </w:r>
      <w:r w:rsidRPr="00CF3BC9">
        <w:rPr>
          <w:rFonts w:ascii="Times New Roman" w:hAnsi="Times New Roman"/>
          <w:sz w:val="24"/>
          <w:szCs w:val="24"/>
          <w:lang w:val="sr-Cyrl-CS"/>
        </w:rPr>
        <w:t>00</w:t>
      </w:r>
      <w:r>
        <w:rPr>
          <w:rFonts w:ascii="Times New Roman" w:hAnsi="Times New Roman"/>
          <w:sz w:val="24"/>
          <w:szCs w:val="24"/>
          <w:lang w:val="sr-Latn-RS"/>
        </w:rPr>
        <w:t>h</w:t>
      </w:r>
      <w:r w:rsidRPr="00C56A6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 просторијама Машинског факултета (</w:t>
      </w:r>
      <w:r w:rsidR="001717C7" w:rsidRPr="001717C7">
        <w:rPr>
          <w:rFonts w:ascii="Times New Roman" w:hAnsi="Times New Roman"/>
          <w:sz w:val="24"/>
          <w:szCs w:val="24"/>
          <w:lang w:val="sr-Cyrl-CS"/>
        </w:rPr>
        <w:t>114</w:t>
      </w:r>
      <w:r>
        <w:rPr>
          <w:rFonts w:ascii="Times New Roman" w:hAnsi="Times New Roman"/>
          <w:sz w:val="24"/>
          <w:szCs w:val="24"/>
          <w:lang w:val="sr-Cyrl-CS"/>
        </w:rPr>
        <w:t xml:space="preserve">). </w:t>
      </w:r>
    </w:p>
    <w:p w14:paraId="5C8B1947" w14:textId="77777777" w:rsidR="00CF3BC9" w:rsidRPr="00C56A62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5F558E0F" w14:textId="77777777" w:rsidR="00CF3BC9" w:rsidRPr="00C56A62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037CA69" w14:textId="77777777" w:rsidR="00CF3BC9" w:rsidRPr="00C56A62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75D0CBE" w14:textId="16DB1D78" w:rsidR="00CF3BC9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6A62">
        <w:rPr>
          <w:rFonts w:ascii="Times New Roman" w:hAnsi="Times New Roman"/>
          <w:sz w:val="24"/>
          <w:szCs w:val="24"/>
          <w:lang w:val="sr-Cyrl-CS"/>
        </w:rPr>
        <w:t>У Крагујевцу,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1717C7"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  <w:lang w:val="sr-Cyrl-CS"/>
        </w:rPr>
        <w:t>. 09. 202</w:t>
      </w:r>
      <w:r w:rsidRPr="001717C7">
        <w:rPr>
          <w:rFonts w:ascii="Times New Roman" w:hAnsi="Times New Roman"/>
          <w:sz w:val="24"/>
          <w:szCs w:val="24"/>
          <w:lang w:val="sr-Cyrl-CS"/>
        </w:rPr>
        <w:t>3</w:t>
      </w:r>
      <w:r w:rsidRPr="00C56A62">
        <w:rPr>
          <w:rFonts w:ascii="Times New Roman" w:hAnsi="Times New Roman"/>
          <w:sz w:val="24"/>
          <w:szCs w:val="24"/>
          <w:lang w:val="sr-Cyrl-CS"/>
        </w:rPr>
        <w:t>. године</w:t>
      </w:r>
    </w:p>
    <w:p w14:paraId="37BE8C65" w14:textId="77777777" w:rsidR="00CF3BC9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41CE173" w14:textId="77777777" w:rsidR="00CF3BC9" w:rsidRPr="00C56A62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301BBB1" w14:textId="77777777" w:rsidR="00CF3BC9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10ECF2C" wp14:editId="602EAE90">
            <wp:simplePos x="0" y="0"/>
            <wp:positionH relativeFrom="margin">
              <wp:posOffset>3596542</wp:posOffset>
            </wp:positionH>
            <wp:positionV relativeFrom="paragraph">
              <wp:posOffset>71022</wp:posOffset>
            </wp:positionV>
            <wp:extent cx="2025015" cy="1066165"/>
            <wp:effectExtent l="0" t="0" r="0" b="635"/>
            <wp:wrapNone/>
            <wp:docPr id="1" name="Picture 1" descr="Macintosh HD:Users:anajovanovic:Library:Containers:com.apple.mail:Data:Library:Mail Downloads:ED261E7A-69A5-46E5-82EE-62460D76D87F: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ajovanovic:Library:Containers:com.apple.mail:Data:Library:Mail Downloads:ED261E7A-69A5-46E5-82EE-62460D76D87F: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8A30A4" w14:textId="77777777" w:rsidR="00CF3BC9" w:rsidRPr="00C56A62" w:rsidRDefault="00CF3BC9" w:rsidP="00CF3BC9">
      <w:pPr>
        <w:tabs>
          <w:tab w:val="left" w:pos="180"/>
        </w:tabs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478FE63" w14:textId="77777777" w:rsidR="00CF3BC9" w:rsidRDefault="00CF3BC9" w:rsidP="00CF3BC9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60C401A4" w14:textId="77777777" w:rsidR="00CF3BC9" w:rsidRDefault="00CF3BC9" w:rsidP="00CF3BC9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5A7FDD26" w14:textId="77777777" w:rsidR="00CF3BC9" w:rsidRDefault="00CF3BC9" w:rsidP="00CF3BC9">
      <w:pPr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  <w:lang w:val="sr-Cyrl-CS"/>
        </w:rPr>
      </w:pPr>
    </w:p>
    <w:p w14:paraId="7653DC35" w14:textId="77777777" w:rsidR="00CF3BC9" w:rsidRDefault="00CF3BC9" w:rsidP="00CF3BC9">
      <w:pPr>
        <w:tabs>
          <w:tab w:val="left" w:pos="5871"/>
        </w:tabs>
        <w:spacing w:after="0" w:line="240" w:lineRule="auto"/>
        <w:ind w:right="567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0A33E28E" w14:textId="77777777" w:rsidR="00CF3BC9" w:rsidRPr="008D42B0" w:rsidRDefault="00CF3BC9" w:rsidP="00CF3BC9">
      <w:pPr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д</w:t>
      </w:r>
      <w:r w:rsidRPr="007E28AC">
        <w:rPr>
          <w:rFonts w:ascii="Times New Roman" w:hAnsi="Times New Roman"/>
          <w:sz w:val="24"/>
          <w:szCs w:val="24"/>
          <w:lang w:val="sr-Cyrl-CS"/>
        </w:rPr>
        <w:t xml:space="preserve">оц. др </w:t>
      </w:r>
      <w:r w:rsidRPr="00C56A6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нета Тривић</w:t>
      </w:r>
    </w:p>
    <w:p w14:paraId="03871A76" w14:textId="77777777" w:rsidR="00CF3BC9" w:rsidRPr="007E28AC" w:rsidRDefault="00CF3BC9" w:rsidP="00CF3BC9">
      <w:pPr>
        <w:pStyle w:val="Default"/>
        <w:rPr>
          <w:lang w:val="sr-Cyrl-CS"/>
        </w:rPr>
      </w:pPr>
    </w:p>
    <w:p w14:paraId="3D61DF66" w14:textId="77777777" w:rsidR="00A778DF" w:rsidRPr="00CF3BC9" w:rsidRDefault="00A778DF">
      <w:pPr>
        <w:rPr>
          <w:lang w:val="sr-Cyrl-CS"/>
        </w:rPr>
      </w:pPr>
    </w:p>
    <w:sectPr w:rsidR="00A778DF" w:rsidRPr="00CF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734C"/>
    <w:multiLevelType w:val="hybridMultilevel"/>
    <w:tmpl w:val="FA38E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4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C9"/>
    <w:rsid w:val="001717C7"/>
    <w:rsid w:val="00A778DF"/>
    <w:rsid w:val="00C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AFDA"/>
  <w15:chartTrackingRefBased/>
  <w15:docId w15:val="{92300242-4F3F-475B-914E-AC59E52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C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2023-09-15T09:06:00Z</dcterms:created>
  <dcterms:modified xsi:type="dcterms:W3CDTF">2023-09-15T09:39:00Z</dcterms:modified>
</cp:coreProperties>
</file>