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3A" w:rsidRDefault="0050303A" w:rsidP="0050303A">
      <w:pPr>
        <w:tabs>
          <w:tab w:val="left" w:pos="567"/>
        </w:tabs>
        <w:spacing w:after="60"/>
        <w:jc w:val="center"/>
        <w:rPr>
          <w:rFonts w:ascii="Times New Roman" w:eastAsia="Times New Roman" w:hAnsi="Times New Roman" w:cs="Times New Roman"/>
          <w:color w:val="000000"/>
          <w:lang w:val="ms-MY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color w:val="000000"/>
          <w:lang w:val="ms-MY"/>
        </w:rPr>
        <w:t>Табела 5.1.</w:t>
      </w:r>
      <w:r>
        <w:rPr>
          <w:rFonts w:ascii="Times New Roman" w:eastAsia="Times New Roman" w:hAnsi="Times New Roman" w:cs="Times New Roman"/>
          <w:color w:val="000000"/>
          <w:lang w:val="ms-MY"/>
        </w:rPr>
        <w:t xml:space="preserve"> Распоред предмета по семестрима и годинама студија на студијском програму Мастер академских студија Шпански језик и хиспанске књижевности</w:t>
      </w:r>
    </w:p>
    <w:tbl>
      <w:tblPr>
        <w:tblW w:w="124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963"/>
        <w:gridCol w:w="1081"/>
        <w:gridCol w:w="4704"/>
        <w:gridCol w:w="956"/>
        <w:gridCol w:w="1328"/>
        <w:gridCol w:w="2551"/>
      </w:tblGrid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>Р.бр.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>Шиф. Пред.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 xml:space="preserve">Назив предмета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 xml:space="preserve">Сем.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 xml:space="preserve">Број часова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>ЕСПБ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124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 xml:space="preserve">ПРВА ГОДИНА 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60129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Академско писање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>2+0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  <w:t xml:space="preserve">  </w:t>
            </w:r>
            <w:r w:rsidRPr="00CB27D2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 w:eastAsia="en-US"/>
              </w:rPr>
              <w:t>Проф. др Јелена Петковић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64001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3A" w:rsidRDefault="0050303A">
            <w:pPr>
              <w:widowControl w:val="0"/>
              <w:spacing w:line="19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s-MY" w:eastAsia="en-US"/>
              </w:rPr>
              <w:t>Изборни блок 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>2+1/2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4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62941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Лингвистичка методологија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Није активан у 202</w:t>
            </w:r>
            <w:r w:rsidR="00CB27D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/202</w:t>
            </w:r>
            <w:r w:rsidR="00CB27D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.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64911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Истраживачке методе у учењу и усвајању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Pr="00CB27D2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sr-Cyrl-RS" w:eastAsia="en-US"/>
              </w:rPr>
            </w:pPr>
            <w:r w:rsidRPr="00CB27D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sr-Cyrl-RS" w:eastAsia="en-US"/>
              </w:rPr>
              <w:t xml:space="preserve">Др Горана Зечевић Крнета, П </w:t>
            </w:r>
          </w:p>
          <w:p w:rsidR="0050303A" w:rsidRPr="00CB27D2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sr-Cyrl-RS" w:eastAsia="en-US"/>
              </w:rPr>
            </w:pPr>
            <w:r w:rsidRPr="00CB27D2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 w:eastAsia="en-US"/>
              </w:rPr>
              <w:t>Ирена Селаковић, В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 xml:space="preserve">3.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64002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3A" w:rsidRDefault="0050303A">
            <w:pPr>
              <w:widowControl w:val="0"/>
              <w:spacing w:line="19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s-MY" w:eastAsia="en-US"/>
              </w:rPr>
              <w:t>Изборни блок 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>2+1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4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64921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Преводилаштво и преводилачки алати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Pr="00CB27D2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 w:eastAsia="zh-CN"/>
              </w:rPr>
            </w:pPr>
            <w:r w:rsidRPr="00CB27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 w:eastAsia="zh-CN"/>
              </w:rPr>
              <w:t>Др Ивана Николић, П</w:t>
            </w:r>
          </w:p>
          <w:p w:rsidR="0050303A" w:rsidRDefault="00CB27D2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 xml:space="preserve">Нови сарадник </w:t>
            </w:r>
            <w:r w:rsidR="0050303A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, В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64931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Увод у когнитивну лингвистику шпанског језика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4"/>
                <w:szCs w:val="14"/>
                <w:lang w:val="sr-Cyrl-RS" w:eastAsia="en-US"/>
              </w:rPr>
            </w:pPr>
          </w:p>
          <w:p w:rsidR="0050303A" w:rsidRPr="00CB27D2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 w:eastAsia="zh-CN"/>
              </w:rPr>
            </w:pPr>
            <w:r w:rsidRPr="00CB27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 w:eastAsia="zh-CN"/>
              </w:rPr>
              <w:t>Др Маша Петровић Гујаничић, П</w:t>
            </w:r>
          </w:p>
          <w:p w:rsidR="0050303A" w:rsidRPr="00CB27D2" w:rsidRDefault="00CB27D2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RS" w:eastAsia="en-US"/>
              </w:rPr>
            </w:pPr>
            <w:r w:rsidRPr="00CB27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 w:eastAsia="zh-CN"/>
              </w:rPr>
              <w:t>Милица Марковић</w:t>
            </w:r>
            <w:r w:rsidR="0050303A" w:rsidRPr="00CB27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 w:eastAsia="zh-CN"/>
              </w:rPr>
              <w:t>, В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 xml:space="preserve">4.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64003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3A" w:rsidRDefault="0050303A">
            <w:pPr>
              <w:widowControl w:val="0"/>
              <w:spacing w:line="199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ms-MY" w:eastAsia="en-US"/>
              </w:rPr>
              <w:t>Изборни блок 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>2+2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4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62951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Интертекстуална поетика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Није активан у 202</w:t>
            </w:r>
            <w:r w:rsidR="00CB27D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/202</w:t>
            </w:r>
            <w:r w:rsidR="00CB27D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.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64941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 xml:space="preserve">Увод у критичку социолингвистику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Pr="00CB27D2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sr-Cyrl-RS" w:eastAsia="en-US"/>
              </w:rPr>
            </w:pPr>
            <w:r w:rsidRPr="00CB27D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sr-Cyrl-RS" w:eastAsia="en-US"/>
              </w:rPr>
              <w:t>Др Маја Андријевић, П</w:t>
            </w:r>
          </w:p>
          <w:p w:rsidR="0050303A" w:rsidRPr="00CB27D2" w:rsidRDefault="00CB27D2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RS" w:eastAsia="en-US"/>
              </w:rPr>
            </w:pPr>
            <w:r w:rsidRPr="00CB27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 w:eastAsia="zh-CN"/>
              </w:rPr>
              <w:t>Милица Марковић</w:t>
            </w:r>
            <w:r w:rsidR="0050303A" w:rsidRPr="00CB27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 w:eastAsia="zh-CN"/>
              </w:rPr>
              <w:t>, В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5.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64004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Изборни блок 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  <w:t>4+4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8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62771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Политички аспекти књижевн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 w:eastAsia="en-US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ти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14"/>
                <w:szCs w:val="1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Није активан у 202</w:t>
            </w:r>
            <w:r w:rsidR="00CB27D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/202</w:t>
            </w:r>
            <w:r w:rsidR="00CB27D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.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64951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Савремени шпански роман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Pr="00CB27D2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ms-MY" w:eastAsia="en-US"/>
              </w:rPr>
            </w:pPr>
            <w:r w:rsidRPr="00CB27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 w:eastAsia="zh-CN"/>
              </w:rPr>
              <w:t>Др Јелица Вељовић, П и В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64961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Савремени хиспаноамерички роман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Pr="00CB27D2" w:rsidRDefault="0050303A" w:rsidP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RS" w:eastAsia="en-US"/>
              </w:rPr>
            </w:pPr>
            <w:r w:rsidRPr="00CB27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sr-Cyrl-RS" w:eastAsia="en-US"/>
              </w:rPr>
              <w:t>Др Светлана Стевановић, П и В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64971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Хиспанске књижевности и историја на филму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2+2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Није активан у 202</w:t>
            </w:r>
            <w:r w:rsidR="00CB27D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/202</w:t>
            </w:r>
            <w:r w:rsidR="00CB27D2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6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.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60002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Стручна пракса у васпитно-образовној установи 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0 (Остали-6)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  <w:t xml:space="preserve"> </w:t>
            </w:r>
            <w:r w:rsidRPr="00CB27D2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 w:eastAsia="en-US"/>
              </w:rPr>
              <w:t>Др Маша Петровић Гујаничић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7.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64902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Стручна пракса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0 (Остали-3)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  <w:t xml:space="preserve"> </w:t>
            </w:r>
            <w:r w:rsidRPr="00CB27D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sr-Cyrl-RS" w:eastAsia="en-US"/>
              </w:rPr>
              <w:t>Др Јелица Вељовић</w:t>
            </w:r>
          </w:p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  <w:t xml:space="preserve">  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8.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60012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Стручна пракса у васпитно-образовној установи 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3A" w:rsidRDefault="0050303A">
            <w:pPr>
              <w:spacing w:line="276" w:lineRule="auto"/>
              <w:rPr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lang w:val="ms-MY" w:eastAsia="en-US"/>
              </w:rPr>
              <w:t>0 (Остали-6)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  <w:t xml:space="preserve"> </w:t>
            </w:r>
            <w:r w:rsidRPr="00CB27D2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sr-Cyrl-RS" w:eastAsia="en-US"/>
              </w:rPr>
              <w:t>Др Маша Петровић Гујаничић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9.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64902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Стручна пракса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03A" w:rsidRDefault="0050303A">
            <w:pPr>
              <w:spacing w:line="276" w:lineRule="auto"/>
              <w:rPr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lang w:val="ms-MY" w:eastAsia="en-US"/>
              </w:rPr>
              <w:t>0 (Остали-</w:t>
            </w:r>
            <w:r>
              <w:rPr>
                <w:rFonts w:ascii="Times New Roman" w:eastAsia="Times New Roman" w:hAnsi="Times New Roman" w:cs="Times New Roman"/>
                <w:lang w:val="ms-MY" w:eastAsia="en-US"/>
              </w:rPr>
              <w:lastRenderedPageBreak/>
              <w:t>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 w:rsidP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  <w:t xml:space="preserve"> </w:t>
            </w:r>
            <w:r w:rsidRPr="00CB27D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sr-Cyrl-RS" w:eastAsia="en-US"/>
              </w:rPr>
              <w:t>Др Јелица Вељовић</w:t>
            </w:r>
          </w:p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US"/>
              </w:rPr>
            </w:pPr>
          </w:p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US"/>
              </w:rPr>
            </w:pP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lastRenderedPageBreak/>
              <w:t>10.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64922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Примењена истраживања у шпанском језику- Израда завршног рада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0 (СИР-20)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sr-Cyrl-RS" w:eastAsia="en-US"/>
              </w:rPr>
              <w:t>изабрани ментор</w:t>
            </w:r>
          </w:p>
        </w:tc>
      </w:tr>
      <w:tr w:rsidR="0050303A" w:rsidTr="0050303A">
        <w:trPr>
          <w:trHeight w:val="231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11.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64932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ms-MY" w:eastAsia="en-US"/>
              </w:rPr>
              <w:t>Мастер рад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II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0 (Остали-1)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ms-MY" w:eastAsia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sr-Cyrl-R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sr-Cyrl-RS" w:eastAsia="en-US"/>
              </w:rPr>
              <w:t>изабрани ментор</w:t>
            </w:r>
          </w:p>
        </w:tc>
      </w:tr>
      <w:tr w:rsidR="0050303A" w:rsidTr="0050303A">
        <w:trPr>
          <w:trHeight w:val="927"/>
          <w:jc w:val="center"/>
        </w:trPr>
        <w:tc>
          <w:tcPr>
            <w:tcW w:w="8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Укупно часова активне наставе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12+8/9=20/21 ЧАН + 20 СИР + 19 ОСТАЛИ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</w:p>
        </w:tc>
      </w:tr>
      <w:tr w:rsidR="0050303A" w:rsidTr="0050303A">
        <w:trPr>
          <w:trHeight w:val="231"/>
          <w:jc w:val="center"/>
        </w:trPr>
        <w:tc>
          <w:tcPr>
            <w:tcW w:w="9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УКУПНО ЕСПБ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03A" w:rsidRDefault="0050303A">
            <w:pPr>
              <w:tabs>
                <w:tab w:val="left" w:pos="567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ms-MY" w:eastAsia="en-US"/>
              </w:rPr>
              <w:t>60</w:t>
            </w:r>
          </w:p>
        </w:tc>
      </w:tr>
    </w:tbl>
    <w:p w:rsidR="0050303A" w:rsidRDefault="0050303A" w:rsidP="0050303A">
      <w:pPr>
        <w:rPr>
          <w:color w:val="000000"/>
          <w:lang w:val="ms-MY"/>
        </w:rPr>
      </w:pPr>
    </w:p>
    <w:p w:rsidR="0050303A" w:rsidRDefault="0050303A" w:rsidP="0050303A">
      <w:pPr>
        <w:rPr>
          <w:lang w:val="sr-Cyrl-RS"/>
        </w:rPr>
      </w:pPr>
      <w:r>
        <w:rPr>
          <w:lang w:val="sr-Cyrl-RS"/>
        </w:rPr>
        <w:t xml:space="preserve">                                                        </w:t>
      </w:r>
      <w:r>
        <w:rPr>
          <w:rFonts w:ascii="Times New Roman" w:hAnsi="Times New Roman"/>
          <w:lang w:val="sr-Cyrl-RS"/>
        </w:rPr>
        <w:t>Име и презиме студента  ___________________________________</w:t>
      </w:r>
    </w:p>
    <w:p w:rsidR="00450F0B" w:rsidRDefault="00450F0B"/>
    <w:sectPr w:rsidR="00450F0B" w:rsidSect="0050303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3A"/>
    <w:rsid w:val="0002771A"/>
    <w:rsid w:val="00065E14"/>
    <w:rsid w:val="00065E7A"/>
    <w:rsid w:val="00076430"/>
    <w:rsid w:val="00087704"/>
    <w:rsid w:val="000A38FC"/>
    <w:rsid w:val="000B5732"/>
    <w:rsid w:val="000C1836"/>
    <w:rsid w:val="000C30CE"/>
    <w:rsid w:val="000D3ACE"/>
    <w:rsid w:val="00103310"/>
    <w:rsid w:val="0012672D"/>
    <w:rsid w:val="00130271"/>
    <w:rsid w:val="00132F6A"/>
    <w:rsid w:val="0013592E"/>
    <w:rsid w:val="00140F77"/>
    <w:rsid w:val="001477B0"/>
    <w:rsid w:val="0015484E"/>
    <w:rsid w:val="00154D21"/>
    <w:rsid w:val="001626C7"/>
    <w:rsid w:val="0016599B"/>
    <w:rsid w:val="001709C8"/>
    <w:rsid w:val="00173411"/>
    <w:rsid w:val="001916AA"/>
    <w:rsid w:val="001C7028"/>
    <w:rsid w:val="001D5EDD"/>
    <w:rsid w:val="001F31A0"/>
    <w:rsid w:val="002025A4"/>
    <w:rsid w:val="002025D7"/>
    <w:rsid w:val="002140A6"/>
    <w:rsid w:val="00223F7A"/>
    <w:rsid w:val="00246996"/>
    <w:rsid w:val="002636A3"/>
    <w:rsid w:val="002654FD"/>
    <w:rsid w:val="00273BC9"/>
    <w:rsid w:val="00276024"/>
    <w:rsid w:val="002948E3"/>
    <w:rsid w:val="00294F06"/>
    <w:rsid w:val="002B6A9C"/>
    <w:rsid w:val="002C148E"/>
    <w:rsid w:val="002C4216"/>
    <w:rsid w:val="002E21A1"/>
    <w:rsid w:val="002E2820"/>
    <w:rsid w:val="002E4F18"/>
    <w:rsid w:val="002E6AA7"/>
    <w:rsid w:val="00300F3B"/>
    <w:rsid w:val="00300F55"/>
    <w:rsid w:val="00302233"/>
    <w:rsid w:val="0031643A"/>
    <w:rsid w:val="00320557"/>
    <w:rsid w:val="00324904"/>
    <w:rsid w:val="00335081"/>
    <w:rsid w:val="0034655F"/>
    <w:rsid w:val="00350861"/>
    <w:rsid w:val="003603E6"/>
    <w:rsid w:val="00361093"/>
    <w:rsid w:val="00365458"/>
    <w:rsid w:val="00384ADB"/>
    <w:rsid w:val="00386704"/>
    <w:rsid w:val="0038754F"/>
    <w:rsid w:val="00394228"/>
    <w:rsid w:val="003A45E9"/>
    <w:rsid w:val="003A7CB9"/>
    <w:rsid w:val="003B13F6"/>
    <w:rsid w:val="003B17FE"/>
    <w:rsid w:val="003B4F84"/>
    <w:rsid w:val="003D19EC"/>
    <w:rsid w:val="003D1D1B"/>
    <w:rsid w:val="003D3E12"/>
    <w:rsid w:val="003E09EF"/>
    <w:rsid w:val="003E4D10"/>
    <w:rsid w:val="003F6DA8"/>
    <w:rsid w:val="00401F50"/>
    <w:rsid w:val="00410EA0"/>
    <w:rsid w:val="00430217"/>
    <w:rsid w:val="00430F77"/>
    <w:rsid w:val="004330EA"/>
    <w:rsid w:val="0044255B"/>
    <w:rsid w:val="00450F0B"/>
    <w:rsid w:val="0045369D"/>
    <w:rsid w:val="00463F77"/>
    <w:rsid w:val="0046616E"/>
    <w:rsid w:val="00473238"/>
    <w:rsid w:val="00475639"/>
    <w:rsid w:val="004A2CEE"/>
    <w:rsid w:val="004B0A6C"/>
    <w:rsid w:val="004B405D"/>
    <w:rsid w:val="004B6642"/>
    <w:rsid w:val="004C3A2B"/>
    <w:rsid w:val="004C7467"/>
    <w:rsid w:val="004E1C82"/>
    <w:rsid w:val="004E7377"/>
    <w:rsid w:val="004E7B86"/>
    <w:rsid w:val="004F23C9"/>
    <w:rsid w:val="00501C94"/>
    <w:rsid w:val="0050303A"/>
    <w:rsid w:val="00506264"/>
    <w:rsid w:val="00521A0F"/>
    <w:rsid w:val="00532B89"/>
    <w:rsid w:val="00534D1B"/>
    <w:rsid w:val="00535C93"/>
    <w:rsid w:val="00543819"/>
    <w:rsid w:val="00554E6B"/>
    <w:rsid w:val="00554EDD"/>
    <w:rsid w:val="00571AD8"/>
    <w:rsid w:val="005816D1"/>
    <w:rsid w:val="0058525E"/>
    <w:rsid w:val="005B5BEF"/>
    <w:rsid w:val="005D23A1"/>
    <w:rsid w:val="005D540E"/>
    <w:rsid w:val="005E76A3"/>
    <w:rsid w:val="005F34D7"/>
    <w:rsid w:val="00601562"/>
    <w:rsid w:val="006034CA"/>
    <w:rsid w:val="00606CB7"/>
    <w:rsid w:val="00617CBE"/>
    <w:rsid w:val="006220F8"/>
    <w:rsid w:val="00634DF6"/>
    <w:rsid w:val="0063631E"/>
    <w:rsid w:val="00643046"/>
    <w:rsid w:val="00657FB7"/>
    <w:rsid w:val="00664A30"/>
    <w:rsid w:val="0066781D"/>
    <w:rsid w:val="006714ED"/>
    <w:rsid w:val="00677BAD"/>
    <w:rsid w:val="00681286"/>
    <w:rsid w:val="006872B6"/>
    <w:rsid w:val="00687984"/>
    <w:rsid w:val="00696808"/>
    <w:rsid w:val="006C2577"/>
    <w:rsid w:val="006D338E"/>
    <w:rsid w:val="006E1085"/>
    <w:rsid w:val="006E1A4B"/>
    <w:rsid w:val="006E3371"/>
    <w:rsid w:val="006E39AB"/>
    <w:rsid w:val="006E7E46"/>
    <w:rsid w:val="00701B20"/>
    <w:rsid w:val="007043D0"/>
    <w:rsid w:val="00704557"/>
    <w:rsid w:val="007472D8"/>
    <w:rsid w:val="0075284B"/>
    <w:rsid w:val="007624EC"/>
    <w:rsid w:val="007726C3"/>
    <w:rsid w:val="00795D43"/>
    <w:rsid w:val="00796D65"/>
    <w:rsid w:val="007B1150"/>
    <w:rsid w:val="007C47A2"/>
    <w:rsid w:val="007C6C03"/>
    <w:rsid w:val="007D0520"/>
    <w:rsid w:val="007D657B"/>
    <w:rsid w:val="007D65D0"/>
    <w:rsid w:val="007E1913"/>
    <w:rsid w:val="007E6AC4"/>
    <w:rsid w:val="00833A7B"/>
    <w:rsid w:val="0083526B"/>
    <w:rsid w:val="00843C7C"/>
    <w:rsid w:val="00853861"/>
    <w:rsid w:val="00857202"/>
    <w:rsid w:val="008758C2"/>
    <w:rsid w:val="008770E2"/>
    <w:rsid w:val="008B3C02"/>
    <w:rsid w:val="008D3965"/>
    <w:rsid w:val="008D6581"/>
    <w:rsid w:val="008D6DA0"/>
    <w:rsid w:val="008E5CD9"/>
    <w:rsid w:val="008F1405"/>
    <w:rsid w:val="008F77BC"/>
    <w:rsid w:val="0091356B"/>
    <w:rsid w:val="009135CD"/>
    <w:rsid w:val="0091490B"/>
    <w:rsid w:val="00927B1F"/>
    <w:rsid w:val="00962C8D"/>
    <w:rsid w:val="00970532"/>
    <w:rsid w:val="00971514"/>
    <w:rsid w:val="00972B02"/>
    <w:rsid w:val="009740F9"/>
    <w:rsid w:val="009917CB"/>
    <w:rsid w:val="009A40CC"/>
    <w:rsid w:val="009A6841"/>
    <w:rsid w:val="009B4611"/>
    <w:rsid w:val="009D4883"/>
    <w:rsid w:val="009F3B63"/>
    <w:rsid w:val="00A06E39"/>
    <w:rsid w:val="00A10D54"/>
    <w:rsid w:val="00A205B7"/>
    <w:rsid w:val="00A32170"/>
    <w:rsid w:val="00A44865"/>
    <w:rsid w:val="00A45608"/>
    <w:rsid w:val="00A45CFE"/>
    <w:rsid w:val="00A66785"/>
    <w:rsid w:val="00A66AFF"/>
    <w:rsid w:val="00A7376C"/>
    <w:rsid w:val="00A86162"/>
    <w:rsid w:val="00AB10EB"/>
    <w:rsid w:val="00AC66F9"/>
    <w:rsid w:val="00AD3721"/>
    <w:rsid w:val="00AD662D"/>
    <w:rsid w:val="00AE16E9"/>
    <w:rsid w:val="00B03829"/>
    <w:rsid w:val="00B26FBB"/>
    <w:rsid w:val="00B506B3"/>
    <w:rsid w:val="00B72D4E"/>
    <w:rsid w:val="00B7321D"/>
    <w:rsid w:val="00B80FCC"/>
    <w:rsid w:val="00B83B62"/>
    <w:rsid w:val="00B9776B"/>
    <w:rsid w:val="00BA369B"/>
    <w:rsid w:val="00BA6495"/>
    <w:rsid w:val="00BB0CD9"/>
    <w:rsid w:val="00BC585F"/>
    <w:rsid w:val="00BD2F5D"/>
    <w:rsid w:val="00BF6581"/>
    <w:rsid w:val="00C11194"/>
    <w:rsid w:val="00C1612F"/>
    <w:rsid w:val="00C279CE"/>
    <w:rsid w:val="00C35ACE"/>
    <w:rsid w:val="00C37022"/>
    <w:rsid w:val="00C57520"/>
    <w:rsid w:val="00C60B82"/>
    <w:rsid w:val="00C754D8"/>
    <w:rsid w:val="00C86B96"/>
    <w:rsid w:val="00C87C84"/>
    <w:rsid w:val="00C96050"/>
    <w:rsid w:val="00CA13D6"/>
    <w:rsid w:val="00CA397C"/>
    <w:rsid w:val="00CA7259"/>
    <w:rsid w:val="00CB27D2"/>
    <w:rsid w:val="00CC7F22"/>
    <w:rsid w:val="00CF511B"/>
    <w:rsid w:val="00D15562"/>
    <w:rsid w:val="00D313C2"/>
    <w:rsid w:val="00D408E5"/>
    <w:rsid w:val="00D47F7C"/>
    <w:rsid w:val="00D5036E"/>
    <w:rsid w:val="00D66120"/>
    <w:rsid w:val="00D77499"/>
    <w:rsid w:val="00D91324"/>
    <w:rsid w:val="00D96F7F"/>
    <w:rsid w:val="00DA0AAF"/>
    <w:rsid w:val="00DA1C32"/>
    <w:rsid w:val="00DD1042"/>
    <w:rsid w:val="00DF0534"/>
    <w:rsid w:val="00DF6437"/>
    <w:rsid w:val="00E02D23"/>
    <w:rsid w:val="00E10012"/>
    <w:rsid w:val="00E228DE"/>
    <w:rsid w:val="00E350AD"/>
    <w:rsid w:val="00E57A1A"/>
    <w:rsid w:val="00E65A0A"/>
    <w:rsid w:val="00E65C59"/>
    <w:rsid w:val="00E676B7"/>
    <w:rsid w:val="00E8567F"/>
    <w:rsid w:val="00E942DD"/>
    <w:rsid w:val="00EB1476"/>
    <w:rsid w:val="00EB74BE"/>
    <w:rsid w:val="00EF6B03"/>
    <w:rsid w:val="00F01D26"/>
    <w:rsid w:val="00F01ED5"/>
    <w:rsid w:val="00F0202C"/>
    <w:rsid w:val="00F07C97"/>
    <w:rsid w:val="00F11DBB"/>
    <w:rsid w:val="00F22A5E"/>
    <w:rsid w:val="00F27121"/>
    <w:rsid w:val="00F32370"/>
    <w:rsid w:val="00F36625"/>
    <w:rsid w:val="00F43921"/>
    <w:rsid w:val="00F456AA"/>
    <w:rsid w:val="00F47631"/>
    <w:rsid w:val="00F47BA0"/>
    <w:rsid w:val="00F47C92"/>
    <w:rsid w:val="00F537EE"/>
    <w:rsid w:val="00F57731"/>
    <w:rsid w:val="00F70653"/>
    <w:rsid w:val="00F70B88"/>
    <w:rsid w:val="00FA138C"/>
    <w:rsid w:val="00FA40E6"/>
    <w:rsid w:val="00FA4B98"/>
    <w:rsid w:val="00FD7360"/>
    <w:rsid w:val="00FE255C"/>
    <w:rsid w:val="00FF7D0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3A"/>
    <w:pPr>
      <w:spacing w:after="0" w:line="240" w:lineRule="auto"/>
    </w:pPr>
    <w:rPr>
      <w:rFonts w:ascii="Calibri" w:eastAsia="Calibri" w:hAnsi="Calibri" w:cs="Calibri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3A"/>
    <w:pPr>
      <w:spacing w:after="0" w:line="240" w:lineRule="auto"/>
    </w:pPr>
    <w:rPr>
      <w:rFonts w:ascii="Calibri" w:eastAsia="Calibri" w:hAnsi="Calibri" w:cs="Calibri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</cp:revision>
  <dcterms:created xsi:type="dcterms:W3CDTF">2025-11-15T17:38:00Z</dcterms:created>
  <dcterms:modified xsi:type="dcterms:W3CDTF">2025-11-15T17:38:00Z</dcterms:modified>
</cp:coreProperties>
</file>