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9817" w14:textId="0FEAC161" w:rsidR="008B577D" w:rsidRDefault="0022586D" w:rsidP="002258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Колоквијуми из предмета </w:t>
      </w:r>
      <w:r w:rsidRPr="0022586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Интегрисане вештине италијанског језика 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22586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Интегрисане вештине италијанског језика 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(стара акредитација) биће одржани у следећим терминима: </w:t>
      </w:r>
    </w:p>
    <w:p w14:paraId="15BAD191" w14:textId="77777777" w:rsidR="0022586D" w:rsidRDefault="0022586D" w:rsidP="00225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2586D">
        <w:rPr>
          <w:rFonts w:ascii="Times New Roman" w:hAnsi="Times New Roman" w:cs="Times New Roman"/>
          <w:sz w:val="24"/>
          <w:szCs w:val="24"/>
          <w:lang w:val="sr-Cyrl-RS"/>
        </w:rPr>
        <w:t>понедељак, 26. јануар, од 8 часова (учионица 115, ФИН) - dettato, comprensione dell'ascolto, comprensione della lettura</w:t>
      </w:r>
    </w:p>
    <w:p w14:paraId="74B807B8" w14:textId="5B06A671" w:rsidR="0022586D" w:rsidRPr="0022586D" w:rsidRDefault="0022586D" w:rsidP="00225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2586D">
        <w:rPr>
          <w:rFonts w:ascii="Times New Roman" w:hAnsi="Times New Roman" w:cs="Times New Roman"/>
          <w:sz w:val="24"/>
          <w:szCs w:val="24"/>
          <w:lang w:val="sr-Cyrl-RS"/>
        </w:rPr>
        <w:t>среда, 28. јануар, од 14.45 часова (учионица 116, ФИН) - produzione scritta</w:t>
      </w:r>
    </w:p>
    <w:p w14:paraId="530D1355" w14:textId="2F99C32B" w:rsidR="0022586D" w:rsidRPr="0022586D" w:rsidRDefault="0022586D" w:rsidP="00225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2586D">
        <w:rPr>
          <w:rFonts w:ascii="Times New Roman" w:hAnsi="Times New Roman" w:cs="Times New Roman"/>
          <w:sz w:val="24"/>
          <w:szCs w:val="24"/>
          <w:lang w:val="sr-Cyrl-RS"/>
        </w:rPr>
        <w:t>петак, 30. јануар, од 10 часова (учионица 118, ФИН) - competenza linguistica</w:t>
      </w:r>
    </w:p>
    <w:p w14:paraId="3C094D6D" w14:textId="2FDFBB72" w:rsidR="0022586D" w:rsidRPr="0022586D" w:rsidRDefault="0022586D" w:rsidP="00225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2586D">
        <w:rPr>
          <w:rFonts w:ascii="Times New Roman" w:hAnsi="Times New Roman" w:cs="Times New Roman"/>
          <w:sz w:val="24"/>
          <w:szCs w:val="24"/>
          <w:lang w:val="sr-Cyrl-RS"/>
        </w:rPr>
        <w:t>среда, 4. фебруар, од 14.45 часова (учионица 116, ФИН) - prova orale</w:t>
      </w:r>
    </w:p>
    <w:sectPr w:rsidR="0022586D" w:rsidRPr="0022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50E3D"/>
    <w:multiLevelType w:val="hybridMultilevel"/>
    <w:tmpl w:val="FA7E66CA"/>
    <w:lvl w:ilvl="0" w:tplc="3E34A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6D"/>
    <w:rsid w:val="0022586D"/>
    <w:rsid w:val="003B60FC"/>
    <w:rsid w:val="008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C8AE"/>
  <w15:chartTrackingRefBased/>
  <w15:docId w15:val="{C2EF3A33-10C3-4953-80A8-02EAB17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Stanojevic</dc:creator>
  <cp:keywords/>
  <dc:description/>
  <cp:lastModifiedBy>Sladjana Stanojevic</cp:lastModifiedBy>
  <cp:revision>1</cp:revision>
  <dcterms:created xsi:type="dcterms:W3CDTF">2026-01-14T13:37:00Z</dcterms:created>
  <dcterms:modified xsi:type="dcterms:W3CDTF">2026-01-14T13:40:00Z</dcterms:modified>
</cp:coreProperties>
</file>